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29" w:rsidRPr="00F50752" w:rsidRDefault="008A6F61" w:rsidP="004D202E">
      <w:pPr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  <w:u w:val="single"/>
        </w:rPr>
        <w:t>社會與</w:t>
      </w:r>
      <w:r w:rsidR="00066DAC">
        <w:rPr>
          <w:rFonts w:eastAsia="標楷體" w:hint="eastAsia"/>
          <w:sz w:val="32"/>
          <w:szCs w:val="32"/>
          <w:u w:val="single"/>
        </w:rPr>
        <w:t>安全管理學系</w:t>
      </w:r>
      <w:r w:rsidR="008C44D2">
        <w:rPr>
          <w:rFonts w:eastAsia="標楷體" w:hint="eastAsia"/>
          <w:sz w:val="32"/>
          <w:szCs w:val="32"/>
          <w:u w:val="single"/>
        </w:rPr>
        <w:t>(</w:t>
      </w:r>
      <w:r w:rsidR="008C44D2">
        <w:rPr>
          <w:rFonts w:eastAsia="標楷體" w:hint="eastAsia"/>
          <w:sz w:val="32"/>
          <w:szCs w:val="32"/>
          <w:u w:val="single"/>
        </w:rPr>
        <w:t>大學部</w:t>
      </w:r>
      <w:r w:rsidR="008C44D2">
        <w:rPr>
          <w:rFonts w:eastAsia="標楷體" w:hint="eastAsia"/>
          <w:sz w:val="32"/>
          <w:szCs w:val="32"/>
          <w:u w:val="single"/>
        </w:rPr>
        <w:t>)</w:t>
      </w:r>
      <w:r w:rsidR="00E70129">
        <w:rPr>
          <w:rFonts w:eastAsia="標楷體"/>
          <w:sz w:val="32"/>
          <w:szCs w:val="32"/>
        </w:rPr>
        <w:t xml:space="preserve">  </w:t>
      </w:r>
      <w:r w:rsidR="00E70129" w:rsidRPr="00F50752">
        <w:rPr>
          <w:rFonts w:eastAsia="標楷體" w:hint="eastAsia"/>
          <w:sz w:val="32"/>
          <w:szCs w:val="32"/>
        </w:rPr>
        <w:t>因架構變動停開課程，改修課程一覽表</w:t>
      </w:r>
    </w:p>
    <w:tbl>
      <w:tblPr>
        <w:tblW w:w="11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7"/>
        <w:gridCol w:w="1977"/>
        <w:gridCol w:w="1546"/>
        <w:gridCol w:w="3401"/>
        <w:gridCol w:w="1957"/>
      </w:tblGrid>
      <w:tr w:rsidR="00E70129" w:rsidRPr="0016121D" w:rsidTr="00937060">
        <w:trPr>
          <w:trHeight w:val="627"/>
          <w:tblHeader/>
          <w:jc w:val="center"/>
        </w:trPr>
        <w:tc>
          <w:tcPr>
            <w:tcW w:w="2417" w:type="dxa"/>
            <w:shd w:val="clear" w:color="auto" w:fill="E6E6E6"/>
            <w:vAlign w:val="center"/>
          </w:tcPr>
          <w:p w:rsidR="00E70129" w:rsidRPr="0016121D" w:rsidRDefault="00E70129" w:rsidP="00066DA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停開課程名稱</w:t>
            </w:r>
          </w:p>
        </w:tc>
        <w:tc>
          <w:tcPr>
            <w:tcW w:w="1977" w:type="dxa"/>
            <w:shd w:val="clear" w:color="auto" w:fill="E6E6E6"/>
            <w:vAlign w:val="center"/>
          </w:tcPr>
          <w:p w:rsidR="00E70129" w:rsidRPr="0016121D" w:rsidRDefault="00E70129" w:rsidP="00877F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全學年或單學期及學分數</w:t>
            </w:r>
          </w:p>
        </w:tc>
        <w:tc>
          <w:tcPr>
            <w:tcW w:w="1546" w:type="dxa"/>
            <w:shd w:val="clear" w:color="auto" w:fill="E6E6E6"/>
            <w:vAlign w:val="center"/>
          </w:tcPr>
          <w:p w:rsidR="00E70129" w:rsidRPr="0016121D" w:rsidRDefault="00E70129" w:rsidP="0016121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修習情形</w:t>
            </w:r>
          </w:p>
        </w:tc>
        <w:tc>
          <w:tcPr>
            <w:tcW w:w="3401" w:type="dxa"/>
            <w:shd w:val="clear" w:color="auto" w:fill="E6E6E6"/>
            <w:vAlign w:val="center"/>
          </w:tcPr>
          <w:p w:rsidR="00E70129" w:rsidRPr="0016121D" w:rsidRDefault="00E70129" w:rsidP="00066DA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改修課程</w:t>
            </w:r>
          </w:p>
        </w:tc>
        <w:tc>
          <w:tcPr>
            <w:tcW w:w="1957" w:type="dxa"/>
            <w:shd w:val="clear" w:color="auto" w:fill="E6E6E6"/>
            <w:vAlign w:val="center"/>
          </w:tcPr>
          <w:p w:rsidR="00E70129" w:rsidRPr="0016121D" w:rsidRDefault="00E70129" w:rsidP="00066DA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適用年度</w:t>
            </w:r>
          </w:p>
        </w:tc>
      </w:tr>
      <w:tr w:rsidR="00A717C7" w:rsidRPr="0016121D" w:rsidTr="00937060">
        <w:trPr>
          <w:trHeight w:val="627"/>
          <w:jc w:val="center"/>
        </w:trPr>
        <w:tc>
          <w:tcPr>
            <w:tcW w:w="2417" w:type="dxa"/>
            <w:shd w:val="clear" w:color="auto" w:fill="FFFFFF"/>
            <w:vAlign w:val="center"/>
          </w:tcPr>
          <w:p w:rsidR="009C3C46" w:rsidRPr="0016121D" w:rsidRDefault="00A717C7" w:rsidP="008349F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/>
              </w:rPr>
              <w:t>當</w:t>
            </w:r>
            <w:r w:rsidRPr="0016121D">
              <w:rPr>
                <w:rFonts w:ascii="標楷體" w:eastAsia="標楷體" w:hAnsi="標楷體" w:hint="eastAsia"/>
              </w:rPr>
              <w:t>代思潮與台灣發展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A717C7" w:rsidRPr="0016121D" w:rsidRDefault="00A717C7" w:rsidP="00877F7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單學期2學分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A717C7" w:rsidRPr="0016121D" w:rsidRDefault="00A717C7" w:rsidP="0016121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不及格者或尚未修習者</w:t>
            </w:r>
          </w:p>
        </w:tc>
        <w:tc>
          <w:tcPr>
            <w:tcW w:w="3401" w:type="dxa"/>
            <w:shd w:val="clear" w:color="auto" w:fill="FFFFFF"/>
            <w:vAlign w:val="center"/>
          </w:tcPr>
          <w:p w:rsidR="00A717C7" w:rsidRPr="0016121D" w:rsidRDefault="00A717C7" w:rsidP="00A717C7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修習「社會領域」核心課程：</w:t>
            </w:r>
          </w:p>
          <w:p w:rsidR="00A717C7" w:rsidRPr="0016121D" w:rsidRDefault="00A717C7" w:rsidP="00A717C7">
            <w:pPr>
              <w:pStyle w:val="a4"/>
              <w:snapToGrid w:val="0"/>
              <w:spacing w:line="400" w:lineRule="exact"/>
              <w:ind w:firstLineChars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1.民主與法治</w:t>
            </w:r>
          </w:p>
          <w:p w:rsidR="00A717C7" w:rsidRPr="0016121D" w:rsidRDefault="00A717C7" w:rsidP="00A717C7">
            <w:pPr>
              <w:pStyle w:val="a4"/>
              <w:snapToGrid w:val="0"/>
              <w:spacing w:line="400" w:lineRule="exact"/>
              <w:ind w:firstLineChars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2.國家與市場</w:t>
            </w:r>
          </w:p>
          <w:p w:rsidR="00A717C7" w:rsidRPr="0016121D" w:rsidRDefault="00A717C7" w:rsidP="00A717C7">
            <w:pPr>
              <w:pStyle w:val="a4"/>
              <w:snapToGrid w:val="0"/>
              <w:spacing w:line="400" w:lineRule="exact"/>
              <w:ind w:firstLineChars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3.公民與多元社會</w:t>
            </w:r>
          </w:p>
          <w:p w:rsidR="00A717C7" w:rsidRPr="0016121D" w:rsidRDefault="00A717C7" w:rsidP="00A717C7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(3門選</w:t>
            </w:r>
            <w:r w:rsidR="0016121D">
              <w:rPr>
                <w:rFonts w:ascii="標楷體" w:eastAsia="標楷體" w:hAnsi="標楷體" w:hint="eastAsia"/>
              </w:rPr>
              <w:t>修</w:t>
            </w:r>
            <w:r w:rsidRPr="0016121D">
              <w:rPr>
                <w:rFonts w:ascii="標楷體" w:eastAsia="標楷體" w:hAnsi="標楷體" w:hint="eastAsia"/>
              </w:rPr>
              <w:t>其中1門共2學分)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A717C7" w:rsidRPr="0016121D" w:rsidRDefault="00A717C7" w:rsidP="00A902F8">
            <w:pPr>
              <w:spacing w:line="400" w:lineRule="exact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/>
              </w:rPr>
              <w:t>9</w:t>
            </w:r>
            <w:r w:rsidRPr="0016121D">
              <w:rPr>
                <w:rFonts w:ascii="標楷體" w:eastAsia="標楷體" w:hAnsi="標楷體" w:hint="eastAsia"/>
              </w:rPr>
              <w:t>6學年度（含）以前入學學生適用</w:t>
            </w:r>
          </w:p>
        </w:tc>
      </w:tr>
      <w:tr w:rsidR="00A717C7" w:rsidRPr="0016121D" w:rsidTr="00937060">
        <w:trPr>
          <w:trHeight w:val="627"/>
          <w:jc w:val="center"/>
        </w:trPr>
        <w:tc>
          <w:tcPr>
            <w:tcW w:w="2417" w:type="dxa"/>
            <w:shd w:val="clear" w:color="auto" w:fill="FFFFFF"/>
            <w:vAlign w:val="center"/>
          </w:tcPr>
          <w:p w:rsidR="009C3C46" w:rsidRPr="0016121D" w:rsidRDefault="00A717C7" w:rsidP="008349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歷史文化與社會變遷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A717C7" w:rsidRPr="0016121D" w:rsidRDefault="00A717C7" w:rsidP="00877F7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單學期2學分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A717C7" w:rsidRPr="0016121D" w:rsidRDefault="00A717C7" w:rsidP="0016121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不及格者或尚未修習者</w:t>
            </w:r>
          </w:p>
        </w:tc>
        <w:tc>
          <w:tcPr>
            <w:tcW w:w="3401" w:type="dxa"/>
            <w:shd w:val="clear" w:color="auto" w:fill="FFFFFF"/>
            <w:vAlign w:val="center"/>
          </w:tcPr>
          <w:p w:rsidR="00A717C7" w:rsidRPr="0016121D" w:rsidRDefault="00A717C7" w:rsidP="00A717C7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修習「人文領域」核心課程：</w:t>
            </w:r>
          </w:p>
          <w:p w:rsidR="00A717C7" w:rsidRPr="0016121D" w:rsidRDefault="00A717C7" w:rsidP="00A717C7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1.世界文明</w:t>
            </w:r>
          </w:p>
          <w:p w:rsidR="00A717C7" w:rsidRPr="0016121D" w:rsidRDefault="00A717C7" w:rsidP="00A717C7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2.華人歷史與文化</w:t>
            </w:r>
          </w:p>
          <w:p w:rsidR="00A717C7" w:rsidRPr="0016121D" w:rsidRDefault="00A717C7" w:rsidP="00A717C7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(2門選</w:t>
            </w:r>
            <w:r w:rsidR="0016121D">
              <w:rPr>
                <w:rFonts w:ascii="標楷體" w:eastAsia="標楷體" w:hAnsi="標楷體" w:hint="eastAsia"/>
              </w:rPr>
              <w:t>修</w:t>
            </w:r>
            <w:r w:rsidRPr="0016121D">
              <w:rPr>
                <w:rFonts w:ascii="標楷體" w:eastAsia="標楷體" w:hAnsi="標楷體" w:hint="eastAsia"/>
              </w:rPr>
              <w:t>其中1門共2學分)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A717C7" w:rsidRPr="0016121D" w:rsidRDefault="00A717C7" w:rsidP="00A902F8">
            <w:pPr>
              <w:spacing w:line="400" w:lineRule="exact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/>
              </w:rPr>
              <w:t>9</w:t>
            </w:r>
            <w:r w:rsidRPr="0016121D">
              <w:rPr>
                <w:rFonts w:ascii="標楷體" w:eastAsia="標楷體" w:hAnsi="標楷體" w:hint="eastAsia"/>
              </w:rPr>
              <w:t>6學年度（含）以前入學學生適用</w:t>
            </w:r>
          </w:p>
        </w:tc>
      </w:tr>
      <w:tr w:rsidR="00A717C7" w:rsidRPr="0016121D" w:rsidTr="00937060">
        <w:trPr>
          <w:trHeight w:val="1243"/>
          <w:jc w:val="center"/>
        </w:trPr>
        <w:tc>
          <w:tcPr>
            <w:tcW w:w="2417" w:type="dxa"/>
            <w:vMerge w:val="restart"/>
            <w:vAlign w:val="center"/>
          </w:tcPr>
          <w:p w:rsidR="00A717C7" w:rsidRPr="0016121D" w:rsidRDefault="00CB1961" w:rsidP="008349F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軍訓</w:t>
            </w:r>
            <w:proofErr w:type="gramStart"/>
            <w:r w:rsidRPr="0016121D">
              <w:rPr>
                <w:rFonts w:ascii="標楷體" w:eastAsia="標楷體" w:hAnsi="標楷體" w:hint="eastAsia"/>
              </w:rPr>
              <w:t>一</w:t>
            </w:r>
            <w:proofErr w:type="gramEnd"/>
          </w:p>
          <w:p w:rsidR="00CB1961" w:rsidRPr="0016121D" w:rsidRDefault="00CB1961" w:rsidP="00CB196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（上學期）</w:t>
            </w:r>
          </w:p>
        </w:tc>
        <w:tc>
          <w:tcPr>
            <w:tcW w:w="1977" w:type="dxa"/>
            <w:vMerge w:val="restart"/>
            <w:vAlign w:val="center"/>
          </w:tcPr>
          <w:p w:rsidR="00A717C7" w:rsidRPr="0016121D" w:rsidRDefault="00A717C7" w:rsidP="00877F71">
            <w:pPr>
              <w:pStyle w:val="a4"/>
              <w:snapToGrid w:val="0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單學期0學分</w:t>
            </w:r>
          </w:p>
        </w:tc>
        <w:tc>
          <w:tcPr>
            <w:tcW w:w="1546" w:type="dxa"/>
            <w:vMerge w:val="restart"/>
            <w:vAlign w:val="center"/>
          </w:tcPr>
          <w:p w:rsidR="00A717C7" w:rsidRPr="0016121D" w:rsidRDefault="00A717C7" w:rsidP="0016121D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不及格者或尚未修習者</w:t>
            </w:r>
          </w:p>
        </w:tc>
        <w:tc>
          <w:tcPr>
            <w:tcW w:w="3401" w:type="dxa"/>
            <w:vAlign w:val="center"/>
          </w:tcPr>
          <w:p w:rsidR="00A717C7" w:rsidRPr="0016121D" w:rsidRDefault="00A717C7" w:rsidP="009C3C46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男生僅能修習大</w:t>
            </w:r>
            <w:proofErr w:type="gramStart"/>
            <w:r w:rsidRPr="0016121D">
              <w:rPr>
                <w:rFonts w:ascii="標楷體" w:eastAsia="標楷體" w:hAnsi="標楷體" w:hint="eastAsia"/>
              </w:rPr>
              <w:t>一</w:t>
            </w:r>
            <w:proofErr w:type="gramEnd"/>
            <w:r w:rsidRPr="0016121D">
              <w:rPr>
                <w:rFonts w:ascii="標楷體" w:eastAsia="標楷體" w:hAnsi="標楷體" w:hint="eastAsia"/>
              </w:rPr>
              <w:t>上軍訓（00132、選修、0學分）</w:t>
            </w:r>
          </w:p>
        </w:tc>
        <w:tc>
          <w:tcPr>
            <w:tcW w:w="1957" w:type="dxa"/>
            <w:vMerge w:val="restart"/>
            <w:vAlign w:val="center"/>
          </w:tcPr>
          <w:p w:rsidR="00A717C7" w:rsidRPr="0016121D" w:rsidRDefault="00A717C7" w:rsidP="00A902F8">
            <w:pPr>
              <w:numPr>
                <w:ilvl w:val="0"/>
                <w:numId w:val="7"/>
              </w:numPr>
              <w:spacing w:line="400" w:lineRule="exact"/>
              <w:ind w:left="246" w:hanging="246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/>
              </w:rPr>
              <w:t>9</w:t>
            </w:r>
            <w:r w:rsidRPr="0016121D">
              <w:rPr>
                <w:rFonts w:ascii="標楷體" w:eastAsia="標楷體" w:hAnsi="標楷體" w:hint="eastAsia"/>
              </w:rPr>
              <w:t>6學年度（含）以前入學學生適用</w:t>
            </w:r>
          </w:p>
          <w:p w:rsidR="00A717C7" w:rsidRPr="0016121D" w:rsidRDefault="00A717C7" w:rsidP="00A902F8">
            <w:pPr>
              <w:numPr>
                <w:ilvl w:val="0"/>
                <w:numId w:val="7"/>
              </w:numPr>
              <w:spacing w:line="400" w:lineRule="exact"/>
              <w:ind w:left="246" w:hanging="246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轉學生原就讀學校未修習軍訓或當學期軍訓成績不及格者</w:t>
            </w:r>
          </w:p>
        </w:tc>
      </w:tr>
      <w:tr w:rsidR="00A717C7" w:rsidRPr="0016121D" w:rsidTr="00937060">
        <w:trPr>
          <w:trHeight w:val="1414"/>
          <w:jc w:val="center"/>
        </w:trPr>
        <w:tc>
          <w:tcPr>
            <w:tcW w:w="2417" w:type="dxa"/>
            <w:vMerge/>
            <w:vAlign w:val="center"/>
          </w:tcPr>
          <w:p w:rsidR="00A717C7" w:rsidRPr="0016121D" w:rsidRDefault="00A717C7" w:rsidP="009C3C4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vMerge/>
            <w:vAlign w:val="center"/>
          </w:tcPr>
          <w:p w:rsidR="00A717C7" w:rsidRPr="0016121D" w:rsidRDefault="00A717C7" w:rsidP="00877F71">
            <w:pPr>
              <w:pStyle w:val="a4"/>
              <w:snapToGrid w:val="0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6" w:type="dxa"/>
            <w:vMerge/>
            <w:vAlign w:val="center"/>
          </w:tcPr>
          <w:p w:rsidR="00A717C7" w:rsidRPr="0016121D" w:rsidRDefault="00A717C7" w:rsidP="0016121D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1" w:type="dxa"/>
            <w:vAlign w:val="center"/>
          </w:tcPr>
          <w:p w:rsidR="00A717C7" w:rsidRPr="0016121D" w:rsidRDefault="00A717C7" w:rsidP="009C3C46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女生可修習大</w:t>
            </w:r>
            <w:proofErr w:type="gramStart"/>
            <w:r w:rsidRPr="0016121D">
              <w:rPr>
                <w:rFonts w:ascii="標楷體" w:eastAsia="標楷體" w:hAnsi="標楷體" w:hint="eastAsia"/>
              </w:rPr>
              <w:t>一</w:t>
            </w:r>
            <w:proofErr w:type="gramEnd"/>
            <w:r w:rsidRPr="0016121D">
              <w:rPr>
                <w:rFonts w:ascii="標楷體" w:eastAsia="標楷體" w:hAnsi="標楷體" w:hint="eastAsia"/>
              </w:rPr>
              <w:t>上軍訓（00132、選修、0學分）或大</w:t>
            </w:r>
            <w:proofErr w:type="gramStart"/>
            <w:r w:rsidRPr="0016121D">
              <w:rPr>
                <w:rFonts w:ascii="標楷體" w:eastAsia="標楷體" w:hAnsi="標楷體" w:hint="eastAsia"/>
              </w:rPr>
              <w:t>一</w:t>
            </w:r>
            <w:proofErr w:type="gramEnd"/>
            <w:r w:rsidRPr="0016121D">
              <w:rPr>
                <w:rFonts w:ascii="標楷體" w:eastAsia="標楷體" w:hAnsi="標楷體" w:hint="eastAsia"/>
              </w:rPr>
              <w:t>上護理（00134、選修、0學分），兩者擇</w:t>
            </w:r>
            <w:proofErr w:type="gramStart"/>
            <w:r w:rsidRPr="0016121D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957" w:type="dxa"/>
            <w:vMerge/>
            <w:vAlign w:val="center"/>
          </w:tcPr>
          <w:p w:rsidR="00A717C7" w:rsidRPr="0016121D" w:rsidRDefault="00A717C7" w:rsidP="009C3C46">
            <w:pPr>
              <w:pStyle w:val="a4"/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A717C7" w:rsidRPr="0016121D" w:rsidTr="00937060">
        <w:trPr>
          <w:trHeight w:val="1208"/>
          <w:jc w:val="center"/>
        </w:trPr>
        <w:tc>
          <w:tcPr>
            <w:tcW w:w="2417" w:type="dxa"/>
            <w:vMerge w:val="restart"/>
            <w:vAlign w:val="center"/>
          </w:tcPr>
          <w:p w:rsidR="009C3C46" w:rsidRPr="0016121D" w:rsidRDefault="00CB1961" w:rsidP="009C3C4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軍訓</w:t>
            </w:r>
            <w:proofErr w:type="gramStart"/>
            <w:r w:rsidRPr="0016121D">
              <w:rPr>
                <w:rFonts w:ascii="標楷體" w:eastAsia="標楷體" w:hAnsi="標楷體" w:hint="eastAsia"/>
              </w:rPr>
              <w:t>一</w:t>
            </w:r>
            <w:proofErr w:type="gramEnd"/>
          </w:p>
          <w:p w:rsidR="00A717C7" w:rsidRPr="0016121D" w:rsidRDefault="00A717C7" w:rsidP="00CB196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（</w:t>
            </w:r>
            <w:r w:rsidR="00CB1961" w:rsidRPr="0016121D">
              <w:rPr>
                <w:rFonts w:ascii="標楷體" w:eastAsia="標楷體" w:hAnsi="標楷體" w:hint="eastAsia"/>
              </w:rPr>
              <w:t>下學期</w:t>
            </w:r>
            <w:r w:rsidRPr="0016121D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977" w:type="dxa"/>
            <w:vMerge w:val="restart"/>
            <w:vAlign w:val="center"/>
          </w:tcPr>
          <w:p w:rsidR="00A717C7" w:rsidRPr="0016121D" w:rsidRDefault="00A717C7" w:rsidP="00877F71">
            <w:pPr>
              <w:pStyle w:val="a4"/>
              <w:snapToGrid w:val="0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單學期0學分</w:t>
            </w:r>
          </w:p>
        </w:tc>
        <w:tc>
          <w:tcPr>
            <w:tcW w:w="1546" w:type="dxa"/>
            <w:vMerge w:val="restart"/>
            <w:vAlign w:val="center"/>
          </w:tcPr>
          <w:p w:rsidR="00A717C7" w:rsidRPr="0016121D" w:rsidRDefault="00A717C7" w:rsidP="0016121D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不及格者或尚未修習者</w:t>
            </w:r>
          </w:p>
        </w:tc>
        <w:tc>
          <w:tcPr>
            <w:tcW w:w="3401" w:type="dxa"/>
            <w:vAlign w:val="center"/>
          </w:tcPr>
          <w:p w:rsidR="00A717C7" w:rsidRPr="0016121D" w:rsidRDefault="00A717C7" w:rsidP="009C3C46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男生僅能</w:t>
            </w:r>
            <w:proofErr w:type="gramStart"/>
            <w:r w:rsidRPr="0016121D">
              <w:rPr>
                <w:rFonts w:ascii="標楷體" w:eastAsia="標楷體" w:hAnsi="標楷體" w:hint="eastAsia"/>
              </w:rPr>
              <w:t>修習大一下</w:t>
            </w:r>
            <w:proofErr w:type="gramEnd"/>
            <w:r w:rsidRPr="0016121D">
              <w:rPr>
                <w:rFonts w:ascii="標楷體" w:eastAsia="標楷體" w:hAnsi="標楷體" w:hint="eastAsia"/>
              </w:rPr>
              <w:t>軍訓（00133、選修、0學分）</w:t>
            </w:r>
          </w:p>
        </w:tc>
        <w:tc>
          <w:tcPr>
            <w:tcW w:w="1957" w:type="dxa"/>
            <w:vMerge w:val="restart"/>
            <w:vAlign w:val="center"/>
          </w:tcPr>
          <w:p w:rsidR="00A717C7" w:rsidRPr="0016121D" w:rsidRDefault="00A717C7" w:rsidP="009C3C46">
            <w:pPr>
              <w:spacing w:line="400" w:lineRule="exact"/>
              <w:ind w:left="120" w:hangingChars="50" w:hanging="12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1.</w:t>
            </w:r>
            <w:r w:rsidRPr="0016121D">
              <w:rPr>
                <w:rFonts w:ascii="標楷體" w:eastAsia="標楷體" w:hAnsi="標楷體"/>
              </w:rPr>
              <w:t>9</w:t>
            </w:r>
            <w:r w:rsidRPr="0016121D">
              <w:rPr>
                <w:rFonts w:ascii="標楷體" w:eastAsia="標楷體" w:hAnsi="標楷體" w:hint="eastAsia"/>
              </w:rPr>
              <w:t>6學年度（含）以前入學學生適用</w:t>
            </w:r>
          </w:p>
          <w:p w:rsidR="00A717C7" w:rsidRPr="0016121D" w:rsidRDefault="00A717C7" w:rsidP="009C3C46">
            <w:pPr>
              <w:spacing w:line="400" w:lineRule="exact"/>
              <w:ind w:left="120" w:hangingChars="50" w:hanging="12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2.轉學生原就讀學校未修習軍訓或當學期軍訓成績不及格者</w:t>
            </w:r>
          </w:p>
        </w:tc>
      </w:tr>
      <w:tr w:rsidR="00A717C7" w:rsidRPr="0016121D" w:rsidTr="00937060">
        <w:trPr>
          <w:trHeight w:val="321"/>
          <w:jc w:val="center"/>
        </w:trPr>
        <w:tc>
          <w:tcPr>
            <w:tcW w:w="2417" w:type="dxa"/>
            <w:vMerge/>
            <w:vAlign w:val="center"/>
          </w:tcPr>
          <w:p w:rsidR="00A717C7" w:rsidRPr="0016121D" w:rsidRDefault="00A717C7" w:rsidP="009C3C4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vMerge/>
            <w:vAlign w:val="center"/>
          </w:tcPr>
          <w:p w:rsidR="00A717C7" w:rsidRPr="0016121D" w:rsidRDefault="00A717C7" w:rsidP="00877F71">
            <w:pPr>
              <w:pStyle w:val="a4"/>
              <w:snapToGrid w:val="0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6" w:type="dxa"/>
            <w:vMerge/>
            <w:vAlign w:val="center"/>
          </w:tcPr>
          <w:p w:rsidR="00A717C7" w:rsidRPr="0016121D" w:rsidRDefault="00A717C7" w:rsidP="0016121D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1" w:type="dxa"/>
            <w:vAlign w:val="center"/>
          </w:tcPr>
          <w:p w:rsidR="00A717C7" w:rsidRPr="0016121D" w:rsidRDefault="00A717C7" w:rsidP="009C3C46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女生可</w:t>
            </w:r>
            <w:proofErr w:type="gramStart"/>
            <w:r w:rsidRPr="0016121D">
              <w:rPr>
                <w:rFonts w:ascii="標楷體" w:eastAsia="標楷體" w:hAnsi="標楷體" w:hint="eastAsia"/>
              </w:rPr>
              <w:t>修習大一下</w:t>
            </w:r>
            <w:proofErr w:type="gramEnd"/>
            <w:r w:rsidRPr="0016121D">
              <w:rPr>
                <w:rFonts w:ascii="標楷體" w:eastAsia="標楷體" w:hAnsi="標楷體" w:hint="eastAsia"/>
              </w:rPr>
              <w:t>軍訓（00133、選修、0學分）或大一下護理（00135、選修、0學分），兩者擇</w:t>
            </w:r>
            <w:proofErr w:type="gramStart"/>
            <w:r w:rsidRPr="0016121D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957" w:type="dxa"/>
            <w:vMerge/>
            <w:vAlign w:val="center"/>
          </w:tcPr>
          <w:p w:rsidR="00A717C7" w:rsidRPr="0016121D" w:rsidRDefault="00A717C7" w:rsidP="009C3C46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</w:p>
        </w:tc>
      </w:tr>
      <w:tr w:rsidR="006E52F2" w:rsidRPr="0016121D" w:rsidTr="00937060">
        <w:trPr>
          <w:trHeight w:val="321"/>
          <w:jc w:val="center"/>
        </w:trPr>
        <w:tc>
          <w:tcPr>
            <w:tcW w:w="2417" w:type="dxa"/>
            <w:vAlign w:val="center"/>
          </w:tcPr>
          <w:p w:rsidR="006E52F2" w:rsidRPr="0016121D" w:rsidRDefault="006E52F2" w:rsidP="00FB3E3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pacing w:val="-18"/>
              </w:rPr>
            </w:pPr>
            <w:r w:rsidRPr="0016121D">
              <w:rPr>
                <w:rFonts w:ascii="標楷體" w:eastAsia="標楷體" w:hAnsi="標楷體" w:hint="eastAsia"/>
                <w:spacing w:val="-18"/>
              </w:rPr>
              <w:t>資訊科技：多媒體應用</w:t>
            </w:r>
          </w:p>
        </w:tc>
        <w:tc>
          <w:tcPr>
            <w:tcW w:w="1977" w:type="dxa"/>
            <w:vAlign w:val="center"/>
          </w:tcPr>
          <w:p w:rsidR="006E52F2" w:rsidRPr="0016121D" w:rsidRDefault="006E52F2" w:rsidP="00877F71">
            <w:pPr>
              <w:pStyle w:val="a4"/>
              <w:snapToGrid w:val="0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單學期2學分</w:t>
            </w:r>
          </w:p>
        </w:tc>
        <w:tc>
          <w:tcPr>
            <w:tcW w:w="1546" w:type="dxa"/>
            <w:vAlign w:val="center"/>
          </w:tcPr>
          <w:p w:rsidR="006E52F2" w:rsidRPr="0016121D" w:rsidRDefault="006E52F2" w:rsidP="0016121D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不及格者或尚未修習者</w:t>
            </w:r>
          </w:p>
        </w:tc>
        <w:tc>
          <w:tcPr>
            <w:tcW w:w="3401" w:type="dxa"/>
            <w:vAlign w:val="center"/>
          </w:tcPr>
          <w:p w:rsidR="006E52F2" w:rsidRPr="006E52F2" w:rsidRDefault="006E52F2" w:rsidP="006E52F2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(1)</w:t>
            </w:r>
            <w:r w:rsidRPr="006E52F2">
              <w:rPr>
                <w:rFonts w:ascii="標楷體" w:eastAsia="標楷體" w:hAnsi="標楷體" w:hint="eastAsia"/>
              </w:rPr>
              <w:t>每</w:t>
            </w:r>
            <w:proofErr w:type="gramStart"/>
            <w:r w:rsidRPr="006E52F2">
              <w:rPr>
                <w:rFonts w:ascii="標楷體" w:eastAsia="標楷體" w:hAnsi="標楷體" w:hint="eastAsia"/>
              </w:rPr>
              <w:t>學年度兩校</w:t>
            </w:r>
            <w:proofErr w:type="gramEnd"/>
            <w:r w:rsidRPr="006E52F2">
              <w:rPr>
                <w:rFonts w:ascii="標楷體" w:eastAsia="標楷體" w:hAnsi="標楷體" w:hint="eastAsia"/>
              </w:rPr>
              <w:t>區會開設重補修班，開課規定選修人數需達20人始得開班</w:t>
            </w:r>
          </w:p>
          <w:p w:rsidR="006E52F2" w:rsidRPr="006E52F2" w:rsidRDefault="006E52F2" w:rsidP="006E52F2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</w:t>
            </w:r>
            <w:r w:rsidRPr="0016121D">
              <w:rPr>
                <w:rFonts w:ascii="標楷體" w:eastAsia="標楷體" w:hAnsi="標楷體" w:hint="eastAsia"/>
              </w:rPr>
              <w:t>)</w:t>
            </w:r>
            <w:r w:rsidRPr="006E52F2">
              <w:rPr>
                <w:rFonts w:ascii="標楷體" w:eastAsia="標楷體" w:hAnsi="標楷體" w:hint="eastAsia"/>
              </w:rPr>
              <w:t>或選修資傳系的多媒體導論</w:t>
            </w:r>
          </w:p>
        </w:tc>
        <w:tc>
          <w:tcPr>
            <w:tcW w:w="1957" w:type="dxa"/>
          </w:tcPr>
          <w:p w:rsidR="006E52F2" w:rsidRPr="0016121D" w:rsidRDefault="006E52F2" w:rsidP="00FB3E39">
            <w:pPr>
              <w:pStyle w:val="a4"/>
              <w:snapToGrid w:val="0"/>
              <w:spacing w:line="400" w:lineRule="exact"/>
              <w:ind w:left="0" w:firstLineChars="0" w:firstLine="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97學年度(含)以前入學學生適用</w:t>
            </w:r>
          </w:p>
        </w:tc>
      </w:tr>
      <w:tr w:rsidR="006E52F2" w:rsidRPr="0016121D" w:rsidTr="00937060">
        <w:trPr>
          <w:trHeight w:val="1745"/>
          <w:jc w:val="center"/>
        </w:trPr>
        <w:tc>
          <w:tcPr>
            <w:tcW w:w="2417" w:type="dxa"/>
            <w:vAlign w:val="center"/>
          </w:tcPr>
          <w:p w:rsidR="006E52F2" w:rsidRPr="0016121D" w:rsidRDefault="006E52F2" w:rsidP="00FB3E3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資訊科技：網路應用</w:t>
            </w:r>
          </w:p>
        </w:tc>
        <w:tc>
          <w:tcPr>
            <w:tcW w:w="1977" w:type="dxa"/>
            <w:vAlign w:val="center"/>
          </w:tcPr>
          <w:p w:rsidR="006E52F2" w:rsidRPr="0016121D" w:rsidRDefault="006E52F2" w:rsidP="00877F71">
            <w:pPr>
              <w:pStyle w:val="a4"/>
              <w:snapToGrid w:val="0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單學期2學分</w:t>
            </w:r>
          </w:p>
        </w:tc>
        <w:tc>
          <w:tcPr>
            <w:tcW w:w="1546" w:type="dxa"/>
            <w:vAlign w:val="center"/>
          </w:tcPr>
          <w:p w:rsidR="006E52F2" w:rsidRPr="0016121D" w:rsidRDefault="006E52F2" w:rsidP="0016121D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不及格者或尚未修習者</w:t>
            </w:r>
          </w:p>
        </w:tc>
        <w:tc>
          <w:tcPr>
            <w:tcW w:w="3401" w:type="dxa"/>
            <w:vAlign w:val="center"/>
          </w:tcPr>
          <w:p w:rsidR="006E52F2" w:rsidRPr="006E52F2" w:rsidRDefault="006E52F2" w:rsidP="006E52F2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(1)</w:t>
            </w:r>
            <w:r w:rsidRPr="006E52F2">
              <w:rPr>
                <w:rFonts w:ascii="標楷體" w:eastAsia="標楷體" w:hAnsi="標楷體" w:hint="eastAsia"/>
              </w:rPr>
              <w:t>每</w:t>
            </w:r>
            <w:proofErr w:type="gramStart"/>
            <w:r w:rsidRPr="006E52F2">
              <w:rPr>
                <w:rFonts w:ascii="標楷體" w:eastAsia="標楷體" w:hAnsi="標楷體" w:hint="eastAsia"/>
              </w:rPr>
              <w:t>學年度兩校</w:t>
            </w:r>
            <w:proofErr w:type="gramEnd"/>
            <w:r w:rsidRPr="006E52F2">
              <w:rPr>
                <w:rFonts w:ascii="標楷體" w:eastAsia="標楷體" w:hAnsi="標楷體" w:hint="eastAsia"/>
              </w:rPr>
              <w:t>區會開設重補修班，開課規定選修人數需達20人始得開班</w:t>
            </w:r>
          </w:p>
          <w:p w:rsidR="006E52F2" w:rsidRPr="006E52F2" w:rsidRDefault="006E52F2" w:rsidP="006E52F2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</w:t>
            </w:r>
            <w:r w:rsidRPr="0016121D">
              <w:rPr>
                <w:rFonts w:ascii="標楷體" w:eastAsia="標楷體" w:hAnsi="標楷體" w:hint="eastAsia"/>
              </w:rPr>
              <w:t>)</w:t>
            </w:r>
            <w:r w:rsidRPr="006E52F2">
              <w:rPr>
                <w:rFonts w:ascii="標楷體" w:eastAsia="標楷體" w:hAnsi="標楷體" w:hint="eastAsia"/>
              </w:rPr>
              <w:t>或修</w:t>
            </w:r>
            <w:proofErr w:type="gramStart"/>
            <w:r w:rsidR="00877F71" w:rsidRPr="00937060">
              <w:rPr>
                <w:rFonts w:ascii="標楷體" w:eastAsia="標楷體" w:hAnsi="標楷體" w:hint="eastAsia"/>
              </w:rPr>
              <w:t>醫</w:t>
            </w:r>
            <w:proofErr w:type="gramEnd"/>
            <w:r w:rsidR="00877F71" w:rsidRPr="00937060">
              <w:rPr>
                <w:rFonts w:ascii="標楷體" w:eastAsia="標楷體" w:hAnsi="標楷體" w:hint="eastAsia"/>
              </w:rPr>
              <w:t>工系</w:t>
            </w:r>
            <w:r w:rsidR="00877F71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6E52F2">
              <w:rPr>
                <w:rFonts w:ascii="標楷體" w:eastAsia="標楷體" w:hAnsi="標楷體" w:hint="eastAsia"/>
              </w:rPr>
              <w:t>醫</w:t>
            </w:r>
            <w:proofErr w:type="gramEnd"/>
            <w:r w:rsidRPr="006E52F2">
              <w:rPr>
                <w:rFonts w:ascii="標楷體" w:eastAsia="標楷體" w:hAnsi="標楷體" w:hint="eastAsia"/>
              </w:rPr>
              <w:t>管系的</w:t>
            </w:r>
            <w:r w:rsidR="00877F71">
              <w:rPr>
                <w:rFonts w:ascii="標楷體" w:eastAsia="標楷體" w:hAnsi="標楷體" w:hint="eastAsia"/>
              </w:rPr>
              <w:t xml:space="preserve"> </w:t>
            </w:r>
            <w:r w:rsidRPr="006E52F2">
              <w:rPr>
                <w:rFonts w:ascii="標楷體" w:eastAsia="標楷體" w:hAnsi="標楷體" w:hint="eastAsia"/>
              </w:rPr>
              <w:t>計算機概論</w:t>
            </w:r>
          </w:p>
        </w:tc>
        <w:tc>
          <w:tcPr>
            <w:tcW w:w="1957" w:type="dxa"/>
          </w:tcPr>
          <w:p w:rsidR="006E52F2" w:rsidRPr="0016121D" w:rsidRDefault="006E52F2" w:rsidP="00FB3E39">
            <w:pPr>
              <w:pStyle w:val="a4"/>
              <w:snapToGrid w:val="0"/>
              <w:spacing w:line="400" w:lineRule="exact"/>
              <w:ind w:left="0" w:firstLineChars="0" w:firstLine="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97學年度(含)以前入學學生適用</w:t>
            </w:r>
          </w:p>
        </w:tc>
      </w:tr>
      <w:tr w:rsidR="004D202E" w:rsidRPr="0016121D" w:rsidTr="00937060">
        <w:trPr>
          <w:trHeight w:val="640"/>
          <w:jc w:val="center"/>
        </w:trPr>
        <w:tc>
          <w:tcPr>
            <w:tcW w:w="2417" w:type="dxa"/>
            <w:vAlign w:val="center"/>
          </w:tcPr>
          <w:p w:rsidR="004D202E" w:rsidRPr="0016121D" w:rsidRDefault="004D202E" w:rsidP="008349FD">
            <w:pPr>
              <w:pStyle w:val="a4"/>
              <w:snapToGrid w:val="0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lastRenderedPageBreak/>
              <w:t>應用英文(三)</w:t>
            </w:r>
          </w:p>
          <w:p w:rsidR="004D202E" w:rsidRPr="0016121D" w:rsidRDefault="004D202E" w:rsidP="008349FD">
            <w:pPr>
              <w:pStyle w:val="a4"/>
              <w:snapToGrid w:val="0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(科目代碼：01201)</w:t>
            </w:r>
          </w:p>
        </w:tc>
        <w:tc>
          <w:tcPr>
            <w:tcW w:w="1977" w:type="dxa"/>
            <w:vAlign w:val="center"/>
          </w:tcPr>
          <w:p w:rsidR="0016121D" w:rsidRDefault="004D202E" w:rsidP="00877F71">
            <w:pPr>
              <w:pStyle w:val="a4"/>
              <w:snapToGrid w:val="0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單上學期</w:t>
            </w:r>
          </w:p>
          <w:p w:rsidR="004D202E" w:rsidRPr="0016121D" w:rsidRDefault="004D202E" w:rsidP="00877F71">
            <w:pPr>
              <w:pStyle w:val="a4"/>
              <w:snapToGrid w:val="0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2學分</w:t>
            </w:r>
          </w:p>
        </w:tc>
        <w:tc>
          <w:tcPr>
            <w:tcW w:w="1546" w:type="dxa"/>
            <w:vAlign w:val="center"/>
          </w:tcPr>
          <w:p w:rsidR="004D202E" w:rsidRPr="0016121D" w:rsidRDefault="004D202E" w:rsidP="0016121D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不及格者或尚未修習者</w:t>
            </w:r>
          </w:p>
        </w:tc>
        <w:tc>
          <w:tcPr>
            <w:tcW w:w="3401" w:type="dxa"/>
            <w:vAlign w:val="center"/>
          </w:tcPr>
          <w:p w:rsidR="004D202E" w:rsidRPr="0016121D" w:rsidRDefault="004D202E" w:rsidP="0016121D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(1)98學年度，兩校區大二仍會開設此門課，</w:t>
            </w:r>
            <w:proofErr w:type="gramStart"/>
            <w:r w:rsidRPr="0016121D">
              <w:rPr>
                <w:rFonts w:ascii="標楷體" w:eastAsia="標楷體" w:hAnsi="標楷體" w:hint="eastAsia"/>
              </w:rPr>
              <w:t>請需重</w:t>
            </w:r>
            <w:proofErr w:type="gramEnd"/>
            <w:r w:rsidRPr="0016121D">
              <w:rPr>
                <w:rFonts w:ascii="標楷體" w:eastAsia="標楷體" w:hAnsi="標楷體" w:hint="eastAsia"/>
              </w:rPr>
              <w:t>補修的同學於此學年內修畢。</w:t>
            </w:r>
          </w:p>
          <w:p w:rsidR="004D202E" w:rsidRPr="0016121D" w:rsidRDefault="004D202E" w:rsidP="0016121D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(2)98學年度結束，如尚有同學未修畢者，依暑修開課規定，選修人數需達20人始得開設暑修課程。</w:t>
            </w:r>
          </w:p>
          <w:p w:rsidR="004D202E" w:rsidRPr="0016121D" w:rsidRDefault="004D202E" w:rsidP="0016121D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(3)99學年度，於學期開始及暑假</w:t>
            </w:r>
            <w:proofErr w:type="gramStart"/>
            <w:r w:rsidRPr="0016121D">
              <w:rPr>
                <w:rFonts w:ascii="標楷體" w:eastAsia="標楷體" w:hAnsi="標楷體" w:hint="eastAsia"/>
              </w:rPr>
              <w:t>期間，</w:t>
            </w:r>
            <w:proofErr w:type="gramEnd"/>
            <w:r w:rsidRPr="0016121D">
              <w:rPr>
                <w:rFonts w:ascii="標楷體" w:eastAsia="標楷體" w:hAnsi="標楷體" w:hint="eastAsia"/>
              </w:rPr>
              <w:t>兩校區</w:t>
            </w:r>
            <w:proofErr w:type="gramStart"/>
            <w:r w:rsidRPr="0016121D">
              <w:rPr>
                <w:rFonts w:ascii="標楷體" w:eastAsia="標楷體" w:hAnsi="標楷體" w:hint="eastAsia"/>
              </w:rPr>
              <w:t>加開重補修</w:t>
            </w:r>
            <w:proofErr w:type="gramEnd"/>
            <w:r w:rsidRPr="0016121D">
              <w:rPr>
                <w:rFonts w:ascii="標楷體" w:eastAsia="標楷體" w:hAnsi="標楷體" w:hint="eastAsia"/>
              </w:rPr>
              <w:t>班及暑修課程。唯選修人數需依規定達20人始得開班。</w:t>
            </w:r>
          </w:p>
          <w:p w:rsidR="004D202E" w:rsidRPr="0016121D" w:rsidRDefault="004D202E" w:rsidP="0016121D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(4)選修人數不足開班，自100學年度起，准予至他校選修由本校認可之適當課程。</w:t>
            </w:r>
          </w:p>
          <w:p w:rsidR="004D202E" w:rsidRPr="0016121D" w:rsidRDefault="004D202E" w:rsidP="0016121D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(5)同學可以合乎規定之英檢成績申請免修。若畢業學分數合乎教育部規定的學分數，則可不用補修學分。</w:t>
            </w:r>
          </w:p>
        </w:tc>
        <w:tc>
          <w:tcPr>
            <w:tcW w:w="1957" w:type="dxa"/>
            <w:vAlign w:val="center"/>
          </w:tcPr>
          <w:p w:rsidR="004D202E" w:rsidRPr="0016121D" w:rsidRDefault="004D202E" w:rsidP="009B25E8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97學年度(含)以前入學學生適用</w:t>
            </w:r>
          </w:p>
        </w:tc>
      </w:tr>
      <w:tr w:rsidR="004D202E" w:rsidRPr="0016121D" w:rsidTr="00937060">
        <w:trPr>
          <w:trHeight w:val="640"/>
          <w:jc w:val="center"/>
        </w:trPr>
        <w:tc>
          <w:tcPr>
            <w:tcW w:w="2417" w:type="dxa"/>
            <w:vAlign w:val="center"/>
          </w:tcPr>
          <w:p w:rsidR="004D202E" w:rsidRPr="0016121D" w:rsidRDefault="004D202E" w:rsidP="008349FD">
            <w:pPr>
              <w:pStyle w:val="a4"/>
              <w:snapToGrid w:val="0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應用英文(四)</w:t>
            </w:r>
          </w:p>
          <w:p w:rsidR="004D202E" w:rsidRPr="0016121D" w:rsidRDefault="004D202E" w:rsidP="008349FD">
            <w:pPr>
              <w:pStyle w:val="a4"/>
              <w:snapToGrid w:val="0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(科目代碼：01202)</w:t>
            </w:r>
          </w:p>
        </w:tc>
        <w:tc>
          <w:tcPr>
            <w:tcW w:w="1977" w:type="dxa"/>
            <w:vAlign w:val="center"/>
          </w:tcPr>
          <w:p w:rsidR="0016121D" w:rsidRDefault="004D202E" w:rsidP="00877F71">
            <w:pPr>
              <w:pStyle w:val="a4"/>
              <w:snapToGrid w:val="0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proofErr w:type="gramStart"/>
            <w:r w:rsidRPr="0016121D">
              <w:rPr>
                <w:rFonts w:ascii="標楷體" w:eastAsia="標楷體" w:hAnsi="標楷體" w:hint="eastAsia"/>
              </w:rPr>
              <w:t>單下學期</w:t>
            </w:r>
            <w:proofErr w:type="gramEnd"/>
          </w:p>
          <w:p w:rsidR="004D202E" w:rsidRPr="0016121D" w:rsidRDefault="004D202E" w:rsidP="00877F71">
            <w:pPr>
              <w:pStyle w:val="a4"/>
              <w:snapToGrid w:val="0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2學分</w:t>
            </w:r>
          </w:p>
        </w:tc>
        <w:tc>
          <w:tcPr>
            <w:tcW w:w="1546" w:type="dxa"/>
            <w:vAlign w:val="center"/>
          </w:tcPr>
          <w:p w:rsidR="004D202E" w:rsidRPr="0016121D" w:rsidRDefault="004D202E" w:rsidP="0016121D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不及格者或尚未修習者</w:t>
            </w:r>
          </w:p>
        </w:tc>
        <w:tc>
          <w:tcPr>
            <w:tcW w:w="3401" w:type="dxa"/>
            <w:vAlign w:val="center"/>
          </w:tcPr>
          <w:p w:rsidR="004D202E" w:rsidRPr="0016121D" w:rsidRDefault="004D202E" w:rsidP="0016121D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(1)98學年度，兩校區大二仍會開設此門課，</w:t>
            </w:r>
            <w:proofErr w:type="gramStart"/>
            <w:r w:rsidRPr="0016121D">
              <w:rPr>
                <w:rFonts w:ascii="標楷體" w:eastAsia="標楷體" w:hAnsi="標楷體" w:hint="eastAsia"/>
              </w:rPr>
              <w:t>請需重</w:t>
            </w:r>
            <w:proofErr w:type="gramEnd"/>
            <w:r w:rsidRPr="0016121D">
              <w:rPr>
                <w:rFonts w:ascii="標楷體" w:eastAsia="標楷體" w:hAnsi="標楷體" w:hint="eastAsia"/>
              </w:rPr>
              <w:t>補修的同學於此學年內修畢。</w:t>
            </w:r>
          </w:p>
          <w:p w:rsidR="004D202E" w:rsidRPr="0016121D" w:rsidRDefault="004D202E" w:rsidP="0016121D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(2)98學年度結束，如尚有同學未修畢者，依暑修開課規定，選修人數需達20人始得開設暑修課程。</w:t>
            </w:r>
          </w:p>
          <w:p w:rsidR="004D202E" w:rsidRPr="0016121D" w:rsidRDefault="004D202E" w:rsidP="0016121D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(3)99學年度，於學期開始及暑假</w:t>
            </w:r>
            <w:proofErr w:type="gramStart"/>
            <w:r w:rsidRPr="0016121D">
              <w:rPr>
                <w:rFonts w:ascii="標楷體" w:eastAsia="標楷體" w:hAnsi="標楷體" w:hint="eastAsia"/>
              </w:rPr>
              <w:t>期間，</w:t>
            </w:r>
            <w:proofErr w:type="gramEnd"/>
            <w:r w:rsidRPr="0016121D">
              <w:rPr>
                <w:rFonts w:ascii="標楷體" w:eastAsia="標楷體" w:hAnsi="標楷體" w:hint="eastAsia"/>
              </w:rPr>
              <w:t>兩校區</w:t>
            </w:r>
            <w:proofErr w:type="gramStart"/>
            <w:r w:rsidRPr="0016121D">
              <w:rPr>
                <w:rFonts w:ascii="標楷體" w:eastAsia="標楷體" w:hAnsi="標楷體" w:hint="eastAsia"/>
              </w:rPr>
              <w:t>加開重補修</w:t>
            </w:r>
            <w:proofErr w:type="gramEnd"/>
            <w:r w:rsidRPr="0016121D">
              <w:rPr>
                <w:rFonts w:ascii="標楷體" w:eastAsia="標楷體" w:hAnsi="標楷體" w:hint="eastAsia"/>
              </w:rPr>
              <w:t>班及暑修課程。唯選修人數需依規定達20人始得開班。</w:t>
            </w:r>
          </w:p>
          <w:p w:rsidR="004D202E" w:rsidRPr="0016121D" w:rsidRDefault="004D202E" w:rsidP="0016121D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(4)選修人數不足開班，自100學年度起，准予至他校選修由本校認可之適當課程。</w:t>
            </w:r>
          </w:p>
          <w:p w:rsidR="004D202E" w:rsidRPr="0016121D" w:rsidRDefault="004D202E" w:rsidP="0016121D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(5)同學可以合乎規定之英檢成績申請免修。若畢業學分數合乎教育部規定的學分數，則可不用補修學分。</w:t>
            </w:r>
          </w:p>
        </w:tc>
        <w:tc>
          <w:tcPr>
            <w:tcW w:w="1957" w:type="dxa"/>
            <w:vAlign w:val="center"/>
          </w:tcPr>
          <w:p w:rsidR="004D202E" w:rsidRPr="0016121D" w:rsidRDefault="004D202E" w:rsidP="009B25E8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97學年度(含)以前入學學生適用</w:t>
            </w:r>
          </w:p>
        </w:tc>
      </w:tr>
      <w:tr w:rsidR="004D202E" w:rsidRPr="0016121D" w:rsidTr="00937060">
        <w:trPr>
          <w:trHeight w:val="640"/>
          <w:jc w:val="center"/>
        </w:trPr>
        <w:tc>
          <w:tcPr>
            <w:tcW w:w="2417" w:type="dxa"/>
            <w:vAlign w:val="center"/>
          </w:tcPr>
          <w:p w:rsidR="004D202E" w:rsidRPr="0016121D" w:rsidRDefault="004D202E" w:rsidP="008349FD">
            <w:pPr>
              <w:pStyle w:val="a4"/>
              <w:snapToGrid w:val="0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lastRenderedPageBreak/>
              <w:t>應用英文(五)</w:t>
            </w:r>
          </w:p>
          <w:p w:rsidR="004D202E" w:rsidRPr="0016121D" w:rsidRDefault="004D202E" w:rsidP="008349FD">
            <w:pPr>
              <w:pStyle w:val="a4"/>
              <w:snapToGrid w:val="0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(科目代碼：01301)</w:t>
            </w:r>
          </w:p>
        </w:tc>
        <w:tc>
          <w:tcPr>
            <w:tcW w:w="1977" w:type="dxa"/>
            <w:vAlign w:val="center"/>
          </w:tcPr>
          <w:p w:rsidR="004D202E" w:rsidRPr="0016121D" w:rsidRDefault="004D202E" w:rsidP="00877F71">
            <w:pPr>
              <w:pStyle w:val="a4"/>
              <w:snapToGrid w:val="0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單上學期</w:t>
            </w:r>
          </w:p>
          <w:p w:rsidR="004D202E" w:rsidRPr="0016121D" w:rsidRDefault="004D202E" w:rsidP="00877F71">
            <w:pPr>
              <w:pStyle w:val="a4"/>
              <w:snapToGrid w:val="0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2學分</w:t>
            </w:r>
          </w:p>
        </w:tc>
        <w:tc>
          <w:tcPr>
            <w:tcW w:w="1546" w:type="dxa"/>
            <w:vAlign w:val="center"/>
          </w:tcPr>
          <w:p w:rsidR="004D202E" w:rsidRPr="0016121D" w:rsidRDefault="004D202E" w:rsidP="0016121D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不及格者或尚未修習者</w:t>
            </w:r>
          </w:p>
        </w:tc>
        <w:tc>
          <w:tcPr>
            <w:tcW w:w="3401" w:type="dxa"/>
            <w:vAlign w:val="center"/>
          </w:tcPr>
          <w:p w:rsidR="004D202E" w:rsidRPr="0016121D" w:rsidRDefault="004D202E" w:rsidP="0016121D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(1)99學年度，兩校區大二仍會開設此門課，</w:t>
            </w:r>
            <w:proofErr w:type="gramStart"/>
            <w:r w:rsidRPr="0016121D">
              <w:rPr>
                <w:rFonts w:ascii="標楷體" w:eastAsia="標楷體" w:hAnsi="標楷體" w:hint="eastAsia"/>
              </w:rPr>
              <w:t>請需重</w:t>
            </w:r>
            <w:proofErr w:type="gramEnd"/>
            <w:r w:rsidRPr="0016121D">
              <w:rPr>
                <w:rFonts w:ascii="標楷體" w:eastAsia="標楷體" w:hAnsi="標楷體" w:hint="eastAsia"/>
              </w:rPr>
              <w:t>補修的同學於此學年內修畢。</w:t>
            </w:r>
          </w:p>
          <w:p w:rsidR="004D202E" w:rsidRPr="0016121D" w:rsidRDefault="004D202E" w:rsidP="0016121D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(2)99學年度結束，如尚有同學未修畢者，依暑修開課規定，選修人數需達20人始得開設暑修課程。</w:t>
            </w:r>
          </w:p>
          <w:p w:rsidR="004D202E" w:rsidRPr="0016121D" w:rsidRDefault="004D202E" w:rsidP="0016121D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(3)100學年度，於學期開始及暑假</w:t>
            </w:r>
            <w:proofErr w:type="gramStart"/>
            <w:r w:rsidRPr="0016121D">
              <w:rPr>
                <w:rFonts w:ascii="標楷體" w:eastAsia="標楷體" w:hAnsi="標楷體" w:hint="eastAsia"/>
              </w:rPr>
              <w:t>期間，</w:t>
            </w:r>
            <w:proofErr w:type="gramEnd"/>
            <w:r w:rsidRPr="0016121D">
              <w:rPr>
                <w:rFonts w:ascii="標楷體" w:eastAsia="標楷體" w:hAnsi="標楷體" w:hint="eastAsia"/>
              </w:rPr>
              <w:t>兩校區</w:t>
            </w:r>
            <w:proofErr w:type="gramStart"/>
            <w:r w:rsidRPr="0016121D">
              <w:rPr>
                <w:rFonts w:ascii="標楷體" w:eastAsia="標楷體" w:hAnsi="標楷體" w:hint="eastAsia"/>
              </w:rPr>
              <w:t>加開重補修</w:t>
            </w:r>
            <w:proofErr w:type="gramEnd"/>
            <w:r w:rsidRPr="0016121D">
              <w:rPr>
                <w:rFonts w:ascii="標楷體" w:eastAsia="標楷體" w:hAnsi="標楷體" w:hint="eastAsia"/>
              </w:rPr>
              <w:t>班及暑修課程。唯選修人數需依規定達20人始得開班。</w:t>
            </w:r>
          </w:p>
          <w:p w:rsidR="004D202E" w:rsidRPr="0016121D" w:rsidRDefault="004D202E" w:rsidP="0016121D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(4)選修人數不足開班，自101學年度起，准予至他校選修由本校認可之適當課程。</w:t>
            </w:r>
          </w:p>
          <w:p w:rsidR="004D202E" w:rsidRPr="0016121D" w:rsidRDefault="004D202E" w:rsidP="0016121D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(5)同學可以合乎規定之英檢成績申請免修。若畢業學分數合乎教育部規定的學分數，則可不用補修學分。</w:t>
            </w:r>
          </w:p>
        </w:tc>
        <w:tc>
          <w:tcPr>
            <w:tcW w:w="1957" w:type="dxa"/>
            <w:vAlign w:val="center"/>
          </w:tcPr>
          <w:p w:rsidR="004D202E" w:rsidRPr="0016121D" w:rsidRDefault="004D202E" w:rsidP="009B25E8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97學年度(含)以前入學學生適用</w:t>
            </w:r>
          </w:p>
        </w:tc>
      </w:tr>
      <w:tr w:rsidR="004D202E" w:rsidRPr="0016121D" w:rsidTr="00937060">
        <w:trPr>
          <w:trHeight w:val="640"/>
          <w:jc w:val="center"/>
        </w:trPr>
        <w:tc>
          <w:tcPr>
            <w:tcW w:w="2417" w:type="dxa"/>
            <w:vAlign w:val="center"/>
          </w:tcPr>
          <w:p w:rsidR="004D202E" w:rsidRPr="0016121D" w:rsidRDefault="004D202E" w:rsidP="008349FD">
            <w:pPr>
              <w:pStyle w:val="a4"/>
              <w:snapToGrid w:val="0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應用英文(六)</w:t>
            </w:r>
          </w:p>
          <w:p w:rsidR="004D202E" w:rsidRPr="0016121D" w:rsidRDefault="004D202E" w:rsidP="008349FD">
            <w:pPr>
              <w:pStyle w:val="a4"/>
              <w:snapToGrid w:val="0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(科目代碼：01302)</w:t>
            </w:r>
          </w:p>
        </w:tc>
        <w:tc>
          <w:tcPr>
            <w:tcW w:w="1977" w:type="dxa"/>
            <w:vAlign w:val="center"/>
          </w:tcPr>
          <w:p w:rsidR="004D202E" w:rsidRPr="0016121D" w:rsidRDefault="004D202E" w:rsidP="00877F71">
            <w:pPr>
              <w:pStyle w:val="a4"/>
              <w:snapToGrid w:val="0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proofErr w:type="gramStart"/>
            <w:r w:rsidRPr="0016121D">
              <w:rPr>
                <w:rFonts w:ascii="標楷體" w:eastAsia="標楷體" w:hAnsi="標楷體" w:hint="eastAsia"/>
              </w:rPr>
              <w:t>單下學期</w:t>
            </w:r>
            <w:proofErr w:type="gramEnd"/>
          </w:p>
          <w:p w:rsidR="004D202E" w:rsidRPr="0016121D" w:rsidRDefault="004D202E" w:rsidP="00877F71">
            <w:pPr>
              <w:pStyle w:val="a4"/>
              <w:snapToGrid w:val="0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2學分</w:t>
            </w:r>
          </w:p>
        </w:tc>
        <w:tc>
          <w:tcPr>
            <w:tcW w:w="1546" w:type="dxa"/>
            <w:vAlign w:val="center"/>
          </w:tcPr>
          <w:p w:rsidR="004D202E" w:rsidRPr="0016121D" w:rsidRDefault="004D202E" w:rsidP="0016121D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不及格者或尚未修習者</w:t>
            </w:r>
          </w:p>
        </w:tc>
        <w:tc>
          <w:tcPr>
            <w:tcW w:w="3401" w:type="dxa"/>
            <w:vAlign w:val="center"/>
          </w:tcPr>
          <w:p w:rsidR="004D202E" w:rsidRPr="0016121D" w:rsidRDefault="004D202E" w:rsidP="0016121D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(1)99學年度，兩校區大二仍會開設此門課，</w:t>
            </w:r>
            <w:proofErr w:type="gramStart"/>
            <w:r w:rsidRPr="0016121D">
              <w:rPr>
                <w:rFonts w:ascii="標楷體" w:eastAsia="標楷體" w:hAnsi="標楷體" w:hint="eastAsia"/>
              </w:rPr>
              <w:t>請需重</w:t>
            </w:r>
            <w:proofErr w:type="gramEnd"/>
            <w:r w:rsidRPr="0016121D">
              <w:rPr>
                <w:rFonts w:ascii="標楷體" w:eastAsia="標楷體" w:hAnsi="標楷體" w:hint="eastAsia"/>
              </w:rPr>
              <w:t>補修的同學於此學年內修畢。</w:t>
            </w:r>
          </w:p>
          <w:p w:rsidR="004D202E" w:rsidRPr="0016121D" w:rsidRDefault="004D202E" w:rsidP="0016121D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(2)99學年度結束，如尚有同學未修畢者，依暑修開課規定，選修人數需達20人始得開設暑修課程。</w:t>
            </w:r>
          </w:p>
          <w:p w:rsidR="004D202E" w:rsidRPr="0016121D" w:rsidRDefault="004D202E" w:rsidP="0016121D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(3)100學年度，於學期開始及暑假</w:t>
            </w:r>
            <w:proofErr w:type="gramStart"/>
            <w:r w:rsidRPr="0016121D">
              <w:rPr>
                <w:rFonts w:ascii="標楷體" w:eastAsia="標楷體" w:hAnsi="標楷體" w:hint="eastAsia"/>
              </w:rPr>
              <w:t>期間，</w:t>
            </w:r>
            <w:proofErr w:type="gramEnd"/>
            <w:r w:rsidRPr="0016121D">
              <w:rPr>
                <w:rFonts w:ascii="標楷體" w:eastAsia="標楷體" w:hAnsi="標楷體" w:hint="eastAsia"/>
              </w:rPr>
              <w:t>兩校區</w:t>
            </w:r>
            <w:proofErr w:type="gramStart"/>
            <w:r w:rsidRPr="0016121D">
              <w:rPr>
                <w:rFonts w:ascii="標楷體" w:eastAsia="標楷體" w:hAnsi="標楷體" w:hint="eastAsia"/>
              </w:rPr>
              <w:t>加開重補修</w:t>
            </w:r>
            <w:proofErr w:type="gramEnd"/>
            <w:r w:rsidRPr="0016121D">
              <w:rPr>
                <w:rFonts w:ascii="標楷體" w:eastAsia="標楷體" w:hAnsi="標楷體" w:hint="eastAsia"/>
              </w:rPr>
              <w:t>班及暑修課程。唯選修人數需依規定達20人始得開班。</w:t>
            </w:r>
          </w:p>
          <w:p w:rsidR="004D202E" w:rsidRPr="0016121D" w:rsidRDefault="004D202E" w:rsidP="0016121D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(4)選修人數不足開班，自101學年度起，准予至他校選修由本校認可之適當課程。</w:t>
            </w:r>
          </w:p>
          <w:p w:rsidR="004D202E" w:rsidRPr="0016121D" w:rsidRDefault="004D202E" w:rsidP="0016121D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(5)同學可以合乎規定之英檢成績申請免修。若畢業學分數合乎教育部規定的學分</w:t>
            </w:r>
            <w:r w:rsidRPr="0016121D">
              <w:rPr>
                <w:rFonts w:ascii="標楷體" w:eastAsia="標楷體" w:hAnsi="標楷體" w:hint="eastAsia"/>
              </w:rPr>
              <w:lastRenderedPageBreak/>
              <w:t>數，則可不用補修學分。</w:t>
            </w:r>
          </w:p>
        </w:tc>
        <w:tc>
          <w:tcPr>
            <w:tcW w:w="1957" w:type="dxa"/>
            <w:vAlign w:val="center"/>
          </w:tcPr>
          <w:p w:rsidR="004D202E" w:rsidRPr="0016121D" w:rsidRDefault="004D202E" w:rsidP="009B25E8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lastRenderedPageBreak/>
              <w:t>97學年度(含)以前入學學生適用</w:t>
            </w:r>
          </w:p>
        </w:tc>
      </w:tr>
      <w:tr w:rsidR="004D202E" w:rsidRPr="0016121D" w:rsidTr="00937060">
        <w:trPr>
          <w:trHeight w:val="640"/>
          <w:jc w:val="center"/>
        </w:trPr>
        <w:tc>
          <w:tcPr>
            <w:tcW w:w="2417" w:type="dxa"/>
            <w:vAlign w:val="center"/>
          </w:tcPr>
          <w:p w:rsidR="004D202E" w:rsidRPr="0016121D" w:rsidRDefault="004D202E" w:rsidP="008349FD">
            <w:pPr>
              <w:pStyle w:val="a4"/>
              <w:snapToGrid w:val="0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lastRenderedPageBreak/>
              <w:t>應用英文(七)</w:t>
            </w:r>
          </w:p>
          <w:p w:rsidR="004D202E" w:rsidRPr="0016121D" w:rsidRDefault="004D202E" w:rsidP="008349FD">
            <w:pPr>
              <w:pStyle w:val="a4"/>
              <w:snapToGrid w:val="0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(科目代碼：01401)</w:t>
            </w:r>
          </w:p>
        </w:tc>
        <w:tc>
          <w:tcPr>
            <w:tcW w:w="1977" w:type="dxa"/>
            <w:vAlign w:val="center"/>
          </w:tcPr>
          <w:p w:rsidR="004D202E" w:rsidRPr="0016121D" w:rsidRDefault="004D202E" w:rsidP="00877F71">
            <w:pPr>
              <w:pStyle w:val="a4"/>
              <w:snapToGrid w:val="0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單上學期</w:t>
            </w:r>
          </w:p>
          <w:p w:rsidR="004D202E" w:rsidRPr="0016121D" w:rsidRDefault="004D202E" w:rsidP="00877F71">
            <w:pPr>
              <w:pStyle w:val="a4"/>
              <w:snapToGrid w:val="0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1學分</w:t>
            </w:r>
          </w:p>
        </w:tc>
        <w:tc>
          <w:tcPr>
            <w:tcW w:w="1546" w:type="dxa"/>
            <w:vAlign w:val="center"/>
          </w:tcPr>
          <w:p w:rsidR="004D202E" w:rsidRPr="0016121D" w:rsidRDefault="004D202E" w:rsidP="0016121D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不及格者或尚未修習者</w:t>
            </w:r>
          </w:p>
        </w:tc>
        <w:tc>
          <w:tcPr>
            <w:tcW w:w="3401" w:type="dxa"/>
            <w:vAlign w:val="center"/>
          </w:tcPr>
          <w:p w:rsidR="004D202E" w:rsidRPr="0016121D" w:rsidRDefault="004D202E" w:rsidP="0016121D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(1)100學年度，兩校區大二仍會開設此門課，</w:t>
            </w:r>
            <w:proofErr w:type="gramStart"/>
            <w:r w:rsidRPr="0016121D">
              <w:rPr>
                <w:rFonts w:ascii="標楷體" w:eastAsia="標楷體" w:hAnsi="標楷體" w:hint="eastAsia"/>
              </w:rPr>
              <w:t>請需重</w:t>
            </w:r>
            <w:proofErr w:type="gramEnd"/>
            <w:r w:rsidRPr="0016121D">
              <w:rPr>
                <w:rFonts w:ascii="標楷體" w:eastAsia="標楷體" w:hAnsi="標楷體" w:hint="eastAsia"/>
              </w:rPr>
              <w:t>補修的同學於此學年內修畢。</w:t>
            </w:r>
          </w:p>
          <w:p w:rsidR="004D202E" w:rsidRPr="0016121D" w:rsidRDefault="004D202E" w:rsidP="0016121D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(2)100學年度結束，如尚有同學未修畢者，依暑修開課規定，選修人數需達20人始得開設暑修課程。</w:t>
            </w:r>
          </w:p>
          <w:p w:rsidR="004D202E" w:rsidRPr="0016121D" w:rsidRDefault="004D202E" w:rsidP="0016121D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(3)101學年度，於學期開始及暑假</w:t>
            </w:r>
            <w:proofErr w:type="gramStart"/>
            <w:r w:rsidRPr="0016121D">
              <w:rPr>
                <w:rFonts w:ascii="標楷體" w:eastAsia="標楷體" w:hAnsi="標楷體" w:hint="eastAsia"/>
              </w:rPr>
              <w:t>期間，</w:t>
            </w:r>
            <w:proofErr w:type="gramEnd"/>
            <w:r w:rsidRPr="0016121D">
              <w:rPr>
                <w:rFonts w:ascii="標楷體" w:eastAsia="標楷體" w:hAnsi="標楷體" w:hint="eastAsia"/>
              </w:rPr>
              <w:t>兩校區</w:t>
            </w:r>
            <w:proofErr w:type="gramStart"/>
            <w:r w:rsidRPr="0016121D">
              <w:rPr>
                <w:rFonts w:ascii="標楷體" w:eastAsia="標楷體" w:hAnsi="標楷體" w:hint="eastAsia"/>
              </w:rPr>
              <w:t>加開重補修</w:t>
            </w:r>
            <w:proofErr w:type="gramEnd"/>
            <w:r w:rsidRPr="0016121D">
              <w:rPr>
                <w:rFonts w:ascii="標楷體" w:eastAsia="標楷體" w:hAnsi="標楷體" w:hint="eastAsia"/>
              </w:rPr>
              <w:t>班及暑修課程。唯選修人數需依規定達20人始得開班。</w:t>
            </w:r>
          </w:p>
          <w:p w:rsidR="004D202E" w:rsidRPr="0016121D" w:rsidRDefault="004D202E" w:rsidP="0016121D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(4)同學可以合乎規定之英檢成績申請免修。若畢業學分數合乎教育部規定的學分數，則可不用補修學分。</w:t>
            </w:r>
          </w:p>
        </w:tc>
        <w:tc>
          <w:tcPr>
            <w:tcW w:w="1957" w:type="dxa"/>
            <w:vAlign w:val="center"/>
          </w:tcPr>
          <w:p w:rsidR="004D202E" w:rsidRPr="0016121D" w:rsidRDefault="004D202E" w:rsidP="009B25E8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97學年度(含)以前入學學生適用</w:t>
            </w:r>
          </w:p>
        </w:tc>
      </w:tr>
      <w:tr w:rsidR="004D202E" w:rsidRPr="0016121D" w:rsidTr="00937060">
        <w:trPr>
          <w:trHeight w:val="640"/>
          <w:jc w:val="center"/>
        </w:trPr>
        <w:tc>
          <w:tcPr>
            <w:tcW w:w="2417" w:type="dxa"/>
            <w:vAlign w:val="center"/>
          </w:tcPr>
          <w:p w:rsidR="004D202E" w:rsidRPr="0016121D" w:rsidRDefault="004D202E" w:rsidP="008349FD">
            <w:pPr>
              <w:pStyle w:val="a4"/>
              <w:snapToGrid w:val="0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應用英文(八)</w:t>
            </w:r>
          </w:p>
          <w:p w:rsidR="004D202E" w:rsidRPr="0016121D" w:rsidRDefault="004D202E" w:rsidP="008349FD">
            <w:pPr>
              <w:pStyle w:val="a4"/>
              <w:snapToGrid w:val="0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(科目代碼：01402)</w:t>
            </w:r>
          </w:p>
        </w:tc>
        <w:tc>
          <w:tcPr>
            <w:tcW w:w="1977" w:type="dxa"/>
            <w:vAlign w:val="center"/>
          </w:tcPr>
          <w:p w:rsidR="004D202E" w:rsidRPr="0016121D" w:rsidRDefault="004D202E" w:rsidP="00877F71">
            <w:pPr>
              <w:pStyle w:val="a4"/>
              <w:snapToGrid w:val="0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proofErr w:type="gramStart"/>
            <w:r w:rsidRPr="0016121D">
              <w:rPr>
                <w:rFonts w:ascii="標楷體" w:eastAsia="標楷體" w:hAnsi="標楷體" w:hint="eastAsia"/>
              </w:rPr>
              <w:t>單下學期</w:t>
            </w:r>
            <w:proofErr w:type="gramEnd"/>
          </w:p>
          <w:p w:rsidR="004D202E" w:rsidRPr="0016121D" w:rsidRDefault="004D202E" w:rsidP="00877F71">
            <w:pPr>
              <w:pStyle w:val="a4"/>
              <w:snapToGrid w:val="0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1學分</w:t>
            </w:r>
          </w:p>
        </w:tc>
        <w:tc>
          <w:tcPr>
            <w:tcW w:w="1546" w:type="dxa"/>
            <w:vAlign w:val="center"/>
          </w:tcPr>
          <w:p w:rsidR="004D202E" w:rsidRPr="0016121D" w:rsidRDefault="004D202E" w:rsidP="0016121D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不及格者或尚未修習者</w:t>
            </w:r>
          </w:p>
        </w:tc>
        <w:tc>
          <w:tcPr>
            <w:tcW w:w="3401" w:type="dxa"/>
            <w:vAlign w:val="center"/>
          </w:tcPr>
          <w:p w:rsidR="004D202E" w:rsidRPr="0016121D" w:rsidRDefault="004D202E" w:rsidP="0016121D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(1)100學年度，兩校區大二仍會開設此門課，</w:t>
            </w:r>
            <w:proofErr w:type="gramStart"/>
            <w:r w:rsidRPr="0016121D">
              <w:rPr>
                <w:rFonts w:ascii="標楷體" w:eastAsia="標楷體" w:hAnsi="標楷體" w:hint="eastAsia"/>
              </w:rPr>
              <w:t>請需重</w:t>
            </w:r>
            <w:proofErr w:type="gramEnd"/>
            <w:r w:rsidRPr="0016121D">
              <w:rPr>
                <w:rFonts w:ascii="標楷體" w:eastAsia="標楷體" w:hAnsi="標楷體" w:hint="eastAsia"/>
              </w:rPr>
              <w:t>補修的同學於此學年內修畢。</w:t>
            </w:r>
          </w:p>
          <w:p w:rsidR="004D202E" w:rsidRPr="0016121D" w:rsidRDefault="004D202E" w:rsidP="0016121D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(2)100學年度結束，如尚有同學未修畢者，依暑修開課規定，選修人數需達20人始得開設暑修課程。</w:t>
            </w:r>
          </w:p>
          <w:p w:rsidR="004D202E" w:rsidRPr="0016121D" w:rsidRDefault="004D202E" w:rsidP="0016121D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(3)101學年度，於學期開始及暑假</w:t>
            </w:r>
            <w:proofErr w:type="gramStart"/>
            <w:r w:rsidRPr="0016121D">
              <w:rPr>
                <w:rFonts w:ascii="標楷體" w:eastAsia="標楷體" w:hAnsi="標楷體" w:hint="eastAsia"/>
              </w:rPr>
              <w:t>期間，</w:t>
            </w:r>
            <w:proofErr w:type="gramEnd"/>
            <w:r w:rsidRPr="0016121D">
              <w:rPr>
                <w:rFonts w:ascii="標楷體" w:eastAsia="標楷體" w:hAnsi="標楷體" w:hint="eastAsia"/>
              </w:rPr>
              <w:t>兩校區</w:t>
            </w:r>
            <w:proofErr w:type="gramStart"/>
            <w:r w:rsidRPr="0016121D">
              <w:rPr>
                <w:rFonts w:ascii="標楷體" w:eastAsia="標楷體" w:hAnsi="標楷體" w:hint="eastAsia"/>
              </w:rPr>
              <w:t>加開重補修</w:t>
            </w:r>
            <w:proofErr w:type="gramEnd"/>
            <w:r w:rsidRPr="0016121D">
              <w:rPr>
                <w:rFonts w:ascii="標楷體" w:eastAsia="標楷體" w:hAnsi="標楷體" w:hint="eastAsia"/>
              </w:rPr>
              <w:t>班及暑修課程。唯選修人數需依規定達20人始得開班。</w:t>
            </w:r>
          </w:p>
          <w:p w:rsidR="004D202E" w:rsidRPr="0016121D" w:rsidRDefault="004D202E" w:rsidP="0016121D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(4)同學可以合乎規定之英檢成績申請免修。若畢業學分數合乎教育部規定的學分數，則可不用補修學分。</w:t>
            </w:r>
          </w:p>
        </w:tc>
        <w:tc>
          <w:tcPr>
            <w:tcW w:w="1957" w:type="dxa"/>
            <w:vAlign w:val="center"/>
          </w:tcPr>
          <w:p w:rsidR="004D202E" w:rsidRPr="0016121D" w:rsidRDefault="004D202E" w:rsidP="009B25E8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97學年度(含)以前入學學生適用</w:t>
            </w:r>
          </w:p>
        </w:tc>
      </w:tr>
      <w:tr w:rsidR="00C310E3" w:rsidRPr="0016121D" w:rsidTr="00937060">
        <w:trPr>
          <w:trHeight w:val="1028"/>
          <w:jc w:val="center"/>
        </w:trPr>
        <w:tc>
          <w:tcPr>
            <w:tcW w:w="2417" w:type="dxa"/>
            <w:vAlign w:val="center"/>
          </w:tcPr>
          <w:p w:rsidR="00C310E3" w:rsidRPr="0016121D" w:rsidRDefault="00C310E3" w:rsidP="008349F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災害防救管理</w:t>
            </w:r>
          </w:p>
        </w:tc>
        <w:tc>
          <w:tcPr>
            <w:tcW w:w="1977" w:type="dxa"/>
            <w:vAlign w:val="center"/>
          </w:tcPr>
          <w:p w:rsidR="00C310E3" w:rsidRPr="0016121D" w:rsidRDefault="00C310E3" w:rsidP="00877F71">
            <w:pPr>
              <w:pStyle w:val="a4"/>
              <w:snapToGrid w:val="0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單學期2學分</w:t>
            </w:r>
          </w:p>
        </w:tc>
        <w:tc>
          <w:tcPr>
            <w:tcW w:w="1546" w:type="dxa"/>
            <w:vAlign w:val="center"/>
          </w:tcPr>
          <w:p w:rsidR="00C310E3" w:rsidRPr="0016121D" w:rsidRDefault="00C310E3" w:rsidP="0016121D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不及格者或尚未修習者</w:t>
            </w:r>
          </w:p>
        </w:tc>
        <w:tc>
          <w:tcPr>
            <w:tcW w:w="3401" w:type="dxa"/>
            <w:vAlign w:val="center"/>
          </w:tcPr>
          <w:p w:rsidR="00C310E3" w:rsidRPr="0016121D" w:rsidRDefault="00C310E3" w:rsidP="00C310E3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修習『災害防救管理』</w:t>
            </w:r>
          </w:p>
          <w:p w:rsidR="00C310E3" w:rsidRPr="0016121D" w:rsidRDefault="00C310E3" w:rsidP="00C310E3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(選修，2學分)</w:t>
            </w:r>
          </w:p>
        </w:tc>
        <w:tc>
          <w:tcPr>
            <w:tcW w:w="1957" w:type="dxa"/>
            <w:vAlign w:val="center"/>
          </w:tcPr>
          <w:p w:rsidR="00C310E3" w:rsidRPr="0016121D" w:rsidRDefault="00C310E3" w:rsidP="000652B7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/>
              </w:rPr>
              <w:t>9</w:t>
            </w:r>
            <w:r w:rsidRPr="0016121D">
              <w:rPr>
                <w:rFonts w:ascii="標楷體" w:eastAsia="標楷體" w:hAnsi="標楷體" w:hint="eastAsia"/>
              </w:rPr>
              <w:t>7學年度（含）以前入學學生適用</w:t>
            </w:r>
          </w:p>
        </w:tc>
      </w:tr>
      <w:tr w:rsidR="00C310E3" w:rsidRPr="0016121D" w:rsidTr="00937060">
        <w:trPr>
          <w:trHeight w:val="1028"/>
          <w:jc w:val="center"/>
        </w:trPr>
        <w:tc>
          <w:tcPr>
            <w:tcW w:w="2417" w:type="dxa"/>
            <w:vAlign w:val="center"/>
          </w:tcPr>
          <w:p w:rsidR="00C310E3" w:rsidRPr="0016121D" w:rsidRDefault="00C310E3" w:rsidP="000652B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lastRenderedPageBreak/>
              <w:t>行政法概要</w:t>
            </w:r>
          </w:p>
        </w:tc>
        <w:tc>
          <w:tcPr>
            <w:tcW w:w="1977" w:type="dxa"/>
            <w:vAlign w:val="center"/>
          </w:tcPr>
          <w:p w:rsidR="00C310E3" w:rsidRPr="0016121D" w:rsidRDefault="00C310E3" w:rsidP="00877F71">
            <w:pPr>
              <w:pStyle w:val="a4"/>
              <w:snapToGrid w:val="0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單學期2學分</w:t>
            </w:r>
          </w:p>
        </w:tc>
        <w:tc>
          <w:tcPr>
            <w:tcW w:w="1546" w:type="dxa"/>
            <w:vAlign w:val="center"/>
          </w:tcPr>
          <w:p w:rsidR="00C310E3" w:rsidRPr="0016121D" w:rsidRDefault="00C310E3" w:rsidP="0016121D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不及格者或尚未修習者</w:t>
            </w:r>
          </w:p>
        </w:tc>
        <w:tc>
          <w:tcPr>
            <w:tcW w:w="3401" w:type="dxa"/>
            <w:vAlign w:val="center"/>
          </w:tcPr>
          <w:p w:rsidR="00C310E3" w:rsidRPr="0016121D" w:rsidRDefault="00C310E3" w:rsidP="000652B7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修習『行政法』</w:t>
            </w:r>
          </w:p>
          <w:p w:rsidR="00C310E3" w:rsidRPr="0016121D" w:rsidRDefault="00C310E3" w:rsidP="000652B7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(必修，3學分)</w:t>
            </w:r>
          </w:p>
        </w:tc>
        <w:tc>
          <w:tcPr>
            <w:tcW w:w="1957" w:type="dxa"/>
            <w:vAlign w:val="center"/>
          </w:tcPr>
          <w:p w:rsidR="00C310E3" w:rsidRPr="0016121D" w:rsidRDefault="00C310E3" w:rsidP="000652B7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/>
              </w:rPr>
              <w:t>9</w:t>
            </w:r>
            <w:r w:rsidRPr="0016121D">
              <w:rPr>
                <w:rFonts w:ascii="標楷體" w:eastAsia="標楷體" w:hAnsi="標楷體" w:hint="eastAsia"/>
              </w:rPr>
              <w:t>7學年度（含）以前入學學生適用</w:t>
            </w:r>
          </w:p>
        </w:tc>
      </w:tr>
      <w:tr w:rsidR="00C310E3" w:rsidRPr="0016121D" w:rsidTr="00937060">
        <w:trPr>
          <w:trHeight w:val="1028"/>
          <w:jc w:val="center"/>
        </w:trPr>
        <w:tc>
          <w:tcPr>
            <w:tcW w:w="2417" w:type="dxa"/>
            <w:vAlign w:val="center"/>
          </w:tcPr>
          <w:p w:rsidR="00C310E3" w:rsidRPr="0016121D" w:rsidRDefault="00C310E3" w:rsidP="008349F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刑法概要</w:t>
            </w:r>
          </w:p>
        </w:tc>
        <w:tc>
          <w:tcPr>
            <w:tcW w:w="1977" w:type="dxa"/>
            <w:vAlign w:val="center"/>
          </w:tcPr>
          <w:p w:rsidR="00C310E3" w:rsidRPr="0016121D" w:rsidRDefault="00C310E3" w:rsidP="00877F71">
            <w:pPr>
              <w:pStyle w:val="a4"/>
              <w:snapToGrid w:val="0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單學期2學分</w:t>
            </w:r>
          </w:p>
        </w:tc>
        <w:tc>
          <w:tcPr>
            <w:tcW w:w="1546" w:type="dxa"/>
            <w:vAlign w:val="center"/>
          </w:tcPr>
          <w:p w:rsidR="00C310E3" w:rsidRPr="0016121D" w:rsidRDefault="00C310E3" w:rsidP="0016121D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不及格者或尚未修習者</w:t>
            </w:r>
          </w:p>
        </w:tc>
        <w:tc>
          <w:tcPr>
            <w:tcW w:w="3401" w:type="dxa"/>
            <w:vAlign w:val="center"/>
          </w:tcPr>
          <w:p w:rsidR="00937060" w:rsidRDefault="00C310E3" w:rsidP="000652B7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修習『刑法總則』</w:t>
            </w:r>
            <w:r w:rsidR="00937060">
              <w:rPr>
                <w:rFonts w:ascii="標楷體" w:eastAsia="標楷體" w:hAnsi="標楷體" w:hint="eastAsia"/>
              </w:rPr>
              <w:t>或</w:t>
            </w:r>
            <w:r w:rsidR="00937060" w:rsidRPr="0016121D">
              <w:rPr>
                <w:rFonts w:ascii="標楷體" w:eastAsia="標楷體" w:hAnsi="標楷體" w:hint="eastAsia"/>
              </w:rPr>
              <w:t>『刑法</w:t>
            </w:r>
            <w:r w:rsidR="00937060">
              <w:rPr>
                <w:rFonts w:ascii="標楷體" w:eastAsia="標楷體" w:hAnsi="標楷體" w:hint="eastAsia"/>
              </w:rPr>
              <w:t>分</w:t>
            </w:r>
            <w:r w:rsidR="00937060" w:rsidRPr="0016121D">
              <w:rPr>
                <w:rFonts w:ascii="標楷體" w:eastAsia="標楷體" w:hAnsi="標楷體" w:hint="eastAsia"/>
              </w:rPr>
              <w:t>則』</w:t>
            </w:r>
          </w:p>
          <w:p w:rsidR="00C310E3" w:rsidRPr="0016121D" w:rsidRDefault="00C310E3" w:rsidP="000652B7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(必修，2學分)</w:t>
            </w:r>
          </w:p>
        </w:tc>
        <w:tc>
          <w:tcPr>
            <w:tcW w:w="1957" w:type="dxa"/>
            <w:vAlign w:val="center"/>
          </w:tcPr>
          <w:p w:rsidR="00C310E3" w:rsidRPr="0016121D" w:rsidRDefault="00C310E3" w:rsidP="000652B7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/>
              </w:rPr>
              <w:t>9</w:t>
            </w:r>
            <w:r w:rsidRPr="0016121D">
              <w:rPr>
                <w:rFonts w:ascii="標楷體" w:eastAsia="標楷體" w:hAnsi="標楷體" w:hint="eastAsia"/>
              </w:rPr>
              <w:t>7學年度（含）以前入學學生適用</w:t>
            </w:r>
          </w:p>
        </w:tc>
      </w:tr>
      <w:tr w:rsidR="00C310E3" w:rsidRPr="0016121D" w:rsidTr="00937060">
        <w:trPr>
          <w:trHeight w:val="1028"/>
          <w:jc w:val="center"/>
        </w:trPr>
        <w:tc>
          <w:tcPr>
            <w:tcW w:w="2417" w:type="dxa"/>
            <w:vAlign w:val="center"/>
          </w:tcPr>
          <w:p w:rsidR="00C310E3" w:rsidRPr="0016121D" w:rsidRDefault="00C310E3" w:rsidP="008349F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刑事訴訟法概要</w:t>
            </w:r>
          </w:p>
        </w:tc>
        <w:tc>
          <w:tcPr>
            <w:tcW w:w="1977" w:type="dxa"/>
            <w:vAlign w:val="center"/>
          </w:tcPr>
          <w:p w:rsidR="00C310E3" w:rsidRPr="0016121D" w:rsidRDefault="00C310E3" w:rsidP="00877F71">
            <w:pPr>
              <w:pStyle w:val="a4"/>
              <w:snapToGrid w:val="0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單學期3學分</w:t>
            </w:r>
          </w:p>
        </w:tc>
        <w:tc>
          <w:tcPr>
            <w:tcW w:w="1546" w:type="dxa"/>
            <w:vAlign w:val="center"/>
          </w:tcPr>
          <w:p w:rsidR="00C310E3" w:rsidRPr="0016121D" w:rsidRDefault="00C310E3" w:rsidP="0016121D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不及格者或尚未修習者</w:t>
            </w:r>
          </w:p>
        </w:tc>
        <w:tc>
          <w:tcPr>
            <w:tcW w:w="3401" w:type="dxa"/>
            <w:vAlign w:val="center"/>
          </w:tcPr>
          <w:p w:rsidR="00C310E3" w:rsidRPr="0016121D" w:rsidRDefault="00C310E3" w:rsidP="000652B7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修習『刑事訴訟法』</w:t>
            </w:r>
          </w:p>
          <w:p w:rsidR="00C310E3" w:rsidRPr="0016121D" w:rsidRDefault="00C310E3" w:rsidP="000652B7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(必修，3學分)</w:t>
            </w:r>
          </w:p>
        </w:tc>
        <w:tc>
          <w:tcPr>
            <w:tcW w:w="1957" w:type="dxa"/>
            <w:vAlign w:val="center"/>
          </w:tcPr>
          <w:p w:rsidR="00C310E3" w:rsidRPr="0016121D" w:rsidRDefault="00C310E3" w:rsidP="000652B7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/>
              </w:rPr>
              <w:t>9</w:t>
            </w:r>
            <w:r w:rsidRPr="0016121D">
              <w:rPr>
                <w:rFonts w:ascii="標楷體" w:eastAsia="標楷體" w:hAnsi="標楷體" w:hint="eastAsia"/>
              </w:rPr>
              <w:t>7學年度（含）以前入學學生適用</w:t>
            </w:r>
          </w:p>
        </w:tc>
      </w:tr>
      <w:tr w:rsidR="00C310E3" w:rsidRPr="0016121D" w:rsidTr="00937060">
        <w:trPr>
          <w:trHeight w:val="1028"/>
          <w:jc w:val="center"/>
        </w:trPr>
        <w:tc>
          <w:tcPr>
            <w:tcW w:w="2417" w:type="dxa"/>
            <w:vAlign w:val="center"/>
          </w:tcPr>
          <w:p w:rsidR="00C310E3" w:rsidRPr="0016121D" w:rsidRDefault="00C310E3" w:rsidP="008349F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保全物業管理</w:t>
            </w:r>
          </w:p>
        </w:tc>
        <w:tc>
          <w:tcPr>
            <w:tcW w:w="1977" w:type="dxa"/>
            <w:vAlign w:val="center"/>
          </w:tcPr>
          <w:p w:rsidR="00C310E3" w:rsidRPr="0016121D" w:rsidRDefault="00C310E3" w:rsidP="00877F71">
            <w:pPr>
              <w:pStyle w:val="a4"/>
              <w:snapToGrid w:val="0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單學期2學分</w:t>
            </w:r>
          </w:p>
        </w:tc>
        <w:tc>
          <w:tcPr>
            <w:tcW w:w="1546" w:type="dxa"/>
            <w:vAlign w:val="center"/>
          </w:tcPr>
          <w:p w:rsidR="00C310E3" w:rsidRPr="0016121D" w:rsidRDefault="00C310E3" w:rsidP="0016121D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不及格者或尚未修習者</w:t>
            </w:r>
          </w:p>
        </w:tc>
        <w:tc>
          <w:tcPr>
            <w:tcW w:w="3401" w:type="dxa"/>
            <w:vAlign w:val="center"/>
          </w:tcPr>
          <w:p w:rsidR="00C310E3" w:rsidRPr="0016121D" w:rsidRDefault="00C310E3" w:rsidP="000652B7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修習『安全物業管理』</w:t>
            </w:r>
          </w:p>
          <w:p w:rsidR="00C310E3" w:rsidRPr="0016121D" w:rsidRDefault="00C310E3" w:rsidP="000652B7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(必修，2學分)</w:t>
            </w:r>
          </w:p>
        </w:tc>
        <w:tc>
          <w:tcPr>
            <w:tcW w:w="1957" w:type="dxa"/>
            <w:vAlign w:val="center"/>
          </w:tcPr>
          <w:p w:rsidR="00C310E3" w:rsidRPr="0016121D" w:rsidRDefault="00C310E3" w:rsidP="000652B7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/>
              </w:rPr>
              <w:t>9</w:t>
            </w:r>
            <w:r w:rsidRPr="0016121D">
              <w:rPr>
                <w:rFonts w:ascii="標楷體" w:eastAsia="標楷體" w:hAnsi="標楷體" w:hint="eastAsia"/>
              </w:rPr>
              <w:t>7學年度（含）以前入學學生適用</w:t>
            </w:r>
          </w:p>
        </w:tc>
      </w:tr>
      <w:tr w:rsidR="00C310E3" w:rsidRPr="0016121D" w:rsidTr="00937060">
        <w:trPr>
          <w:trHeight w:val="1028"/>
          <w:jc w:val="center"/>
        </w:trPr>
        <w:tc>
          <w:tcPr>
            <w:tcW w:w="2417" w:type="dxa"/>
            <w:vAlign w:val="center"/>
          </w:tcPr>
          <w:p w:rsidR="00C310E3" w:rsidRPr="0016121D" w:rsidRDefault="00C310E3" w:rsidP="008349F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犯罪心理學</w:t>
            </w:r>
          </w:p>
        </w:tc>
        <w:tc>
          <w:tcPr>
            <w:tcW w:w="1977" w:type="dxa"/>
            <w:vAlign w:val="center"/>
          </w:tcPr>
          <w:p w:rsidR="00C310E3" w:rsidRPr="0016121D" w:rsidRDefault="00C310E3" w:rsidP="00877F71">
            <w:pPr>
              <w:pStyle w:val="a4"/>
              <w:snapToGrid w:val="0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單學期3學分</w:t>
            </w:r>
          </w:p>
        </w:tc>
        <w:tc>
          <w:tcPr>
            <w:tcW w:w="1546" w:type="dxa"/>
            <w:vAlign w:val="center"/>
          </w:tcPr>
          <w:p w:rsidR="00C310E3" w:rsidRPr="0016121D" w:rsidRDefault="00C310E3" w:rsidP="0016121D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不及格者或尚未修習者</w:t>
            </w:r>
          </w:p>
        </w:tc>
        <w:tc>
          <w:tcPr>
            <w:tcW w:w="3401" w:type="dxa"/>
            <w:vAlign w:val="center"/>
          </w:tcPr>
          <w:p w:rsidR="00C310E3" w:rsidRPr="0016121D" w:rsidRDefault="00C310E3" w:rsidP="000652B7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修習『</w:t>
            </w:r>
            <w:r w:rsidR="004D202E" w:rsidRPr="0016121D">
              <w:rPr>
                <w:rFonts w:ascii="標楷體" w:eastAsia="標楷體" w:hAnsi="標楷體" w:hint="eastAsia"/>
              </w:rPr>
              <w:t>心理學</w:t>
            </w:r>
            <w:r w:rsidRPr="0016121D">
              <w:rPr>
                <w:rFonts w:ascii="標楷體" w:eastAsia="標楷體" w:hAnsi="標楷體" w:hint="eastAsia"/>
              </w:rPr>
              <w:t>』及『</w:t>
            </w:r>
            <w:r w:rsidR="004D202E" w:rsidRPr="0016121D">
              <w:rPr>
                <w:rFonts w:ascii="標楷體" w:eastAsia="標楷體" w:hAnsi="標楷體" w:hint="eastAsia"/>
              </w:rPr>
              <w:t>犯罪</w:t>
            </w:r>
            <w:r w:rsidRPr="0016121D">
              <w:rPr>
                <w:rFonts w:ascii="標楷體" w:eastAsia="標楷體" w:hAnsi="標楷體" w:hint="eastAsia"/>
              </w:rPr>
              <w:t>心理學』</w:t>
            </w:r>
          </w:p>
          <w:p w:rsidR="00C310E3" w:rsidRPr="0016121D" w:rsidRDefault="00C310E3" w:rsidP="000652B7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(必修，各2學分，共計4學分)</w:t>
            </w:r>
          </w:p>
        </w:tc>
        <w:tc>
          <w:tcPr>
            <w:tcW w:w="1957" w:type="dxa"/>
            <w:vAlign w:val="center"/>
          </w:tcPr>
          <w:p w:rsidR="00C310E3" w:rsidRPr="0016121D" w:rsidRDefault="00C310E3" w:rsidP="000652B7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/>
              </w:rPr>
              <w:t>9</w:t>
            </w:r>
            <w:r w:rsidRPr="0016121D">
              <w:rPr>
                <w:rFonts w:ascii="標楷體" w:eastAsia="標楷體" w:hAnsi="標楷體" w:hint="eastAsia"/>
              </w:rPr>
              <w:t>7學年度（含）以前入學學生適用</w:t>
            </w:r>
          </w:p>
        </w:tc>
      </w:tr>
      <w:tr w:rsidR="004D202E" w:rsidRPr="0016121D" w:rsidTr="00937060">
        <w:trPr>
          <w:trHeight w:val="1028"/>
          <w:jc w:val="center"/>
        </w:trPr>
        <w:tc>
          <w:tcPr>
            <w:tcW w:w="2417" w:type="dxa"/>
            <w:vAlign w:val="center"/>
          </w:tcPr>
          <w:p w:rsidR="004D202E" w:rsidRPr="0016121D" w:rsidRDefault="004D202E" w:rsidP="00232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警察法規</w:t>
            </w:r>
          </w:p>
        </w:tc>
        <w:tc>
          <w:tcPr>
            <w:tcW w:w="1977" w:type="dxa"/>
            <w:vAlign w:val="center"/>
          </w:tcPr>
          <w:p w:rsidR="004D202E" w:rsidRPr="0016121D" w:rsidRDefault="004D202E" w:rsidP="00877F71">
            <w:pPr>
              <w:pStyle w:val="a4"/>
              <w:snapToGrid w:val="0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單學期2學分</w:t>
            </w:r>
          </w:p>
        </w:tc>
        <w:tc>
          <w:tcPr>
            <w:tcW w:w="1546" w:type="dxa"/>
            <w:vAlign w:val="center"/>
          </w:tcPr>
          <w:p w:rsidR="004D202E" w:rsidRPr="0016121D" w:rsidRDefault="004D202E" w:rsidP="0016121D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不及格者或尚未修習者</w:t>
            </w:r>
          </w:p>
        </w:tc>
        <w:tc>
          <w:tcPr>
            <w:tcW w:w="3401" w:type="dxa"/>
            <w:vAlign w:val="center"/>
          </w:tcPr>
          <w:p w:rsidR="004D202E" w:rsidRPr="0016121D" w:rsidRDefault="004D202E" w:rsidP="00232128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修習『警察法規』</w:t>
            </w:r>
          </w:p>
          <w:p w:rsidR="004D202E" w:rsidRPr="0016121D" w:rsidRDefault="004D202E" w:rsidP="004D202E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(必修，3學分)</w:t>
            </w:r>
          </w:p>
        </w:tc>
        <w:tc>
          <w:tcPr>
            <w:tcW w:w="1957" w:type="dxa"/>
            <w:vAlign w:val="center"/>
          </w:tcPr>
          <w:p w:rsidR="004D202E" w:rsidRPr="0016121D" w:rsidRDefault="004D202E" w:rsidP="00232128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/>
              </w:rPr>
              <w:t>9</w:t>
            </w:r>
            <w:r w:rsidRPr="0016121D">
              <w:rPr>
                <w:rFonts w:ascii="標楷體" w:eastAsia="標楷體" w:hAnsi="標楷體" w:hint="eastAsia"/>
              </w:rPr>
              <w:t>7學年度（含）以前入學學生適用</w:t>
            </w:r>
          </w:p>
        </w:tc>
      </w:tr>
      <w:tr w:rsidR="00C67AD0" w:rsidRPr="0016121D" w:rsidTr="00937060">
        <w:trPr>
          <w:trHeight w:val="1028"/>
          <w:jc w:val="center"/>
        </w:trPr>
        <w:tc>
          <w:tcPr>
            <w:tcW w:w="2417" w:type="dxa"/>
            <w:vAlign w:val="center"/>
          </w:tcPr>
          <w:p w:rsidR="00C67AD0" w:rsidRPr="0016121D" w:rsidRDefault="00C67AD0" w:rsidP="00925D4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國家安全管理</w:t>
            </w:r>
          </w:p>
        </w:tc>
        <w:tc>
          <w:tcPr>
            <w:tcW w:w="1977" w:type="dxa"/>
            <w:vAlign w:val="center"/>
          </w:tcPr>
          <w:p w:rsidR="00C67AD0" w:rsidRPr="0016121D" w:rsidRDefault="00C67AD0" w:rsidP="00877F7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單學期2學分</w:t>
            </w:r>
          </w:p>
        </w:tc>
        <w:tc>
          <w:tcPr>
            <w:tcW w:w="1546" w:type="dxa"/>
            <w:vAlign w:val="center"/>
          </w:tcPr>
          <w:p w:rsidR="00C67AD0" w:rsidRPr="0016121D" w:rsidRDefault="00C67AD0" w:rsidP="00925D4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不及格者或尚未修習者</w:t>
            </w:r>
          </w:p>
        </w:tc>
        <w:tc>
          <w:tcPr>
            <w:tcW w:w="3401" w:type="dxa"/>
            <w:vAlign w:val="center"/>
          </w:tcPr>
          <w:p w:rsidR="00C67AD0" w:rsidRPr="0016121D" w:rsidRDefault="00C67AD0" w:rsidP="00925D40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修習</w:t>
            </w:r>
            <w:r w:rsidRPr="0016121D">
              <w:rPr>
                <w:rFonts w:ascii="標楷體" w:eastAsia="標楷體" w:hAnsi="標楷體" w:hint="eastAsia"/>
              </w:rPr>
              <w:t>『</w:t>
            </w:r>
            <w:r w:rsidR="00877F71">
              <w:rPr>
                <w:rFonts w:ascii="標楷體" w:eastAsia="標楷體" w:hAnsi="標楷體" w:hint="eastAsia"/>
              </w:rPr>
              <w:t>政治學』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67AD0" w:rsidRPr="0016121D" w:rsidRDefault="00C67AD0" w:rsidP="00877F71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選</w:t>
            </w:r>
            <w:r w:rsidRPr="0016121D">
              <w:rPr>
                <w:rFonts w:ascii="標楷體" w:eastAsia="標楷體" w:hAnsi="標楷體" w:hint="eastAsia"/>
              </w:rPr>
              <w:t>修，</w:t>
            </w:r>
            <w:r>
              <w:rPr>
                <w:rFonts w:ascii="標楷體" w:eastAsia="標楷體" w:hAnsi="標楷體" w:hint="eastAsia"/>
              </w:rPr>
              <w:t>2</w:t>
            </w:r>
            <w:r w:rsidRPr="0016121D">
              <w:rPr>
                <w:rFonts w:ascii="標楷體" w:eastAsia="標楷體" w:hAnsi="標楷體" w:hint="eastAsia"/>
              </w:rPr>
              <w:t>學分)</w:t>
            </w:r>
          </w:p>
        </w:tc>
        <w:tc>
          <w:tcPr>
            <w:tcW w:w="1957" w:type="dxa"/>
            <w:vAlign w:val="center"/>
          </w:tcPr>
          <w:p w:rsidR="00C67AD0" w:rsidRPr="0016121D" w:rsidRDefault="00C67AD0" w:rsidP="00925D40">
            <w:pPr>
              <w:spacing w:line="400" w:lineRule="exact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7</w:t>
            </w:r>
            <w:r w:rsidRPr="0016121D">
              <w:rPr>
                <w:rFonts w:ascii="標楷體" w:eastAsia="標楷體" w:hAnsi="標楷體" w:hint="eastAsia"/>
              </w:rPr>
              <w:t>學年度（含）以前入學學生適用</w:t>
            </w:r>
          </w:p>
        </w:tc>
      </w:tr>
      <w:tr w:rsidR="00877F71" w:rsidRPr="0016121D" w:rsidTr="00937060">
        <w:trPr>
          <w:trHeight w:val="1028"/>
          <w:jc w:val="center"/>
        </w:trPr>
        <w:tc>
          <w:tcPr>
            <w:tcW w:w="2417" w:type="dxa"/>
            <w:vAlign w:val="center"/>
          </w:tcPr>
          <w:p w:rsidR="00877F71" w:rsidRDefault="00877F71" w:rsidP="00925D4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動態網頁程式設計</w:t>
            </w:r>
          </w:p>
        </w:tc>
        <w:tc>
          <w:tcPr>
            <w:tcW w:w="1977" w:type="dxa"/>
            <w:vAlign w:val="center"/>
          </w:tcPr>
          <w:p w:rsidR="00877F71" w:rsidRPr="0016121D" w:rsidRDefault="00877F71" w:rsidP="00877F7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單學期2學分</w:t>
            </w:r>
          </w:p>
        </w:tc>
        <w:tc>
          <w:tcPr>
            <w:tcW w:w="1546" w:type="dxa"/>
            <w:vAlign w:val="center"/>
          </w:tcPr>
          <w:p w:rsidR="00877F71" w:rsidRPr="0016121D" w:rsidRDefault="00877F71" w:rsidP="00B0232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不及格者或尚未修習者</w:t>
            </w:r>
          </w:p>
        </w:tc>
        <w:tc>
          <w:tcPr>
            <w:tcW w:w="3401" w:type="dxa"/>
            <w:vAlign w:val="center"/>
          </w:tcPr>
          <w:p w:rsidR="00877F71" w:rsidRDefault="00877F71" w:rsidP="00B02327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</w:t>
            </w:r>
            <w:proofErr w:type="gramStart"/>
            <w:r>
              <w:rPr>
                <w:rFonts w:ascii="標楷體" w:eastAsia="標楷體" w:hAnsi="標楷體" w:hint="eastAsia"/>
              </w:rPr>
              <w:t>習傳管</w:t>
            </w:r>
            <w:proofErr w:type="gramEnd"/>
            <w:r>
              <w:rPr>
                <w:rFonts w:ascii="標楷體" w:eastAsia="標楷體" w:hAnsi="標楷體" w:hint="eastAsia"/>
              </w:rPr>
              <w:t>系</w:t>
            </w:r>
            <w:r w:rsidRPr="0016121D">
              <w:rPr>
                <w:rFonts w:ascii="標楷體" w:eastAsia="標楷體" w:hAnsi="標楷體" w:hint="eastAsia"/>
              </w:rPr>
              <w:t>『</w:t>
            </w:r>
            <w:r w:rsidRPr="00877F71">
              <w:rPr>
                <w:rFonts w:ascii="標楷體" w:eastAsia="標楷體" w:hAnsi="標楷體"/>
              </w:rPr>
              <w:t>多媒體網頁設計</w:t>
            </w:r>
            <w:r>
              <w:rPr>
                <w:rFonts w:ascii="標楷體" w:eastAsia="標楷體" w:hAnsi="標楷體" w:hint="eastAsia"/>
              </w:rPr>
              <w:t>』。</w:t>
            </w:r>
          </w:p>
          <w:p w:rsidR="00877F71" w:rsidRDefault="00877F71" w:rsidP="00B02327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(必修，2學分)</w:t>
            </w:r>
          </w:p>
        </w:tc>
        <w:tc>
          <w:tcPr>
            <w:tcW w:w="1957" w:type="dxa"/>
            <w:vAlign w:val="center"/>
          </w:tcPr>
          <w:p w:rsidR="00877F71" w:rsidRPr="0016121D" w:rsidRDefault="00877F71" w:rsidP="00B02327">
            <w:pPr>
              <w:spacing w:line="400" w:lineRule="exact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7</w:t>
            </w:r>
            <w:r w:rsidRPr="0016121D">
              <w:rPr>
                <w:rFonts w:ascii="標楷體" w:eastAsia="標楷體" w:hAnsi="標楷體" w:hint="eastAsia"/>
              </w:rPr>
              <w:t>學年度（含）以前入學學生適用</w:t>
            </w:r>
          </w:p>
        </w:tc>
      </w:tr>
      <w:tr w:rsidR="00877F71" w:rsidRPr="0016121D" w:rsidTr="00937060">
        <w:trPr>
          <w:trHeight w:val="1028"/>
          <w:jc w:val="center"/>
        </w:trPr>
        <w:tc>
          <w:tcPr>
            <w:tcW w:w="2417" w:type="dxa"/>
            <w:vAlign w:val="center"/>
          </w:tcPr>
          <w:p w:rsidR="00877F71" w:rsidRDefault="00877F71" w:rsidP="00925D4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地理資訊系統應用</w:t>
            </w:r>
          </w:p>
        </w:tc>
        <w:tc>
          <w:tcPr>
            <w:tcW w:w="1977" w:type="dxa"/>
            <w:vAlign w:val="center"/>
          </w:tcPr>
          <w:p w:rsidR="00877F71" w:rsidRPr="0016121D" w:rsidRDefault="00877F71" w:rsidP="00877F7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單學期2學分</w:t>
            </w:r>
          </w:p>
        </w:tc>
        <w:tc>
          <w:tcPr>
            <w:tcW w:w="1546" w:type="dxa"/>
            <w:vAlign w:val="center"/>
          </w:tcPr>
          <w:p w:rsidR="00877F71" w:rsidRPr="0016121D" w:rsidRDefault="00877F71" w:rsidP="00B0232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不及格者或尚未修習者</w:t>
            </w:r>
          </w:p>
        </w:tc>
        <w:tc>
          <w:tcPr>
            <w:tcW w:w="3401" w:type="dxa"/>
            <w:vAlign w:val="center"/>
          </w:tcPr>
          <w:p w:rsidR="00877F71" w:rsidRDefault="00877F71" w:rsidP="00877F71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修習</w:t>
            </w:r>
            <w:proofErr w:type="gramStart"/>
            <w:r>
              <w:rPr>
                <w:rFonts w:ascii="標楷體" w:eastAsia="標楷體" w:hAnsi="標楷體" w:hint="eastAsia"/>
              </w:rPr>
              <w:t>都防系</w:t>
            </w:r>
            <w:proofErr w:type="gramEnd"/>
            <w:r w:rsidRPr="0016121D">
              <w:rPr>
                <w:rFonts w:ascii="標楷體" w:eastAsia="標楷體" w:hAnsi="標楷體" w:hint="eastAsia"/>
              </w:rPr>
              <w:t>『</w:t>
            </w:r>
            <w:r w:rsidRPr="00877F71">
              <w:rPr>
                <w:rFonts w:ascii="標楷體" w:eastAsia="標楷體" w:hAnsi="標楷體"/>
              </w:rPr>
              <w:t>地理資訊系統</w:t>
            </w:r>
            <w:r>
              <w:rPr>
                <w:rFonts w:ascii="標楷體" w:eastAsia="標楷體" w:hAnsi="標楷體" w:hint="eastAsia"/>
              </w:rPr>
              <w:t>』。</w:t>
            </w:r>
          </w:p>
          <w:p w:rsidR="003E2686" w:rsidRDefault="00877F71" w:rsidP="00877F71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(必修，2學分)</w:t>
            </w:r>
          </w:p>
        </w:tc>
        <w:tc>
          <w:tcPr>
            <w:tcW w:w="1957" w:type="dxa"/>
            <w:vAlign w:val="center"/>
          </w:tcPr>
          <w:p w:rsidR="00877F71" w:rsidRPr="0016121D" w:rsidRDefault="00877F71" w:rsidP="00B02327">
            <w:pPr>
              <w:spacing w:line="400" w:lineRule="exact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7</w:t>
            </w:r>
            <w:r w:rsidRPr="0016121D">
              <w:rPr>
                <w:rFonts w:ascii="標楷體" w:eastAsia="標楷體" w:hAnsi="標楷體" w:hint="eastAsia"/>
              </w:rPr>
              <w:t>學年度（含）以前入學學生適用</w:t>
            </w:r>
          </w:p>
        </w:tc>
      </w:tr>
      <w:tr w:rsidR="00877F71" w:rsidRPr="0016121D" w:rsidTr="00937060">
        <w:trPr>
          <w:trHeight w:val="1028"/>
          <w:jc w:val="center"/>
        </w:trPr>
        <w:tc>
          <w:tcPr>
            <w:tcW w:w="2417" w:type="dxa"/>
            <w:vAlign w:val="center"/>
          </w:tcPr>
          <w:p w:rsidR="00877F71" w:rsidRDefault="00877F71" w:rsidP="00925D4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社會學</w:t>
            </w:r>
          </w:p>
        </w:tc>
        <w:tc>
          <w:tcPr>
            <w:tcW w:w="1977" w:type="dxa"/>
            <w:vAlign w:val="center"/>
          </w:tcPr>
          <w:p w:rsidR="00877F71" w:rsidRPr="0016121D" w:rsidRDefault="00877F71" w:rsidP="00877F7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單學期2學分</w:t>
            </w:r>
          </w:p>
        </w:tc>
        <w:tc>
          <w:tcPr>
            <w:tcW w:w="1546" w:type="dxa"/>
            <w:vAlign w:val="center"/>
          </w:tcPr>
          <w:p w:rsidR="00877F71" w:rsidRPr="0016121D" w:rsidRDefault="00877F71" w:rsidP="00640A5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不及格者或尚未修習者</w:t>
            </w:r>
          </w:p>
        </w:tc>
        <w:tc>
          <w:tcPr>
            <w:tcW w:w="3401" w:type="dxa"/>
            <w:vAlign w:val="center"/>
          </w:tcPr>
          <w:p w:rsidR="00877F71" w:rsidRPr="0016121D" w:rsidRDefault="00877F71" w:rsidP="00895A33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修習『</w:t>
            </w:r>
            <w:r>
              <w:rPr>
                <w:rFonts w:ascii="標楷體" w:eastAsia="標楷體" w:hAnsi="標楷體" w:hint="eastAsia"/>
              </w:rPr>
              <w:t>社會學</w:t>
            </w:r>
            <w:r w:rsidRPr="0016121D">
              <w:rPr>
                <w:rFonts w:ascii="標楷體" w:eastAsia="標楷體" w:hAnsi="標楷體" w:hint="eastAsia"/>
              </w:rPr>
              <w:t>』</w:t>
            </w:r>
          </w:p>
          <w:p w:rsidR="00877F71" w:rsidRDefault="00877F71" w:rsidP="00895A33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(必修，3學分)</w:t>
            </w:r>
          </w:p>
        </w:tc>
        <w:tc>
          <w:tcPr>
            <w:tcW w:w="1957" w:type="dxa"/>
            <w:vAlign w:val="center"/>
          </w:tcPr>
          <w:p w:rsidR="00877F71" w:rsidRPr="0016121D" w:rsidRDefault="00877F71" w:rsidP="00925D4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99</w:t>
            </w:r>
            <w:r w:rsidRPr="0016121D">
              <w:rPr>
                <w:rFonts w:ascii="標楷體" w:eastAsia="標楷體" w:hAnsi="標楷體" w:hint="eastAsia"/>
              </w:rPr>
              <w:t>學年度（含）以前入學學生適用</w:t>
            </w:r>
          </w:p>
        </w:tc>
      </w:tr>
      <w:tr w:rsidR="00937060" w:rsidRPr="0016121D" w:rsidTr="00937060">
        <w:trPr>
          <w:trHeight w:val="1028"/>
          <w:jc w:val="center"/>
        </w:trPr>
        <w:tc>
          <w:tcPr>
            <w:tcW w:w="2417" w:type="dxa"/>
            <w:vAlign w:val="center"/>
          </w:tcPr>
          <w:p w:rsidR="00937060" w:rsidRPr="00E56DB5" w:rsidRDefault="00937060" w:rsidP="00DB12D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37060">
              <w:rPr>
                <w:rFonts w:ascii="標楷體" w:eastAsia="標楷體" w:hAnsi="標楷體" w:hint="eastAsia"/>
              </w:rPr>
              <w:t>安全管理專題研究</w:t>
            </w:r>
          </w:p>
        </w:tc>
        <w:tc>
          <w:tcPr>
            <w:tcW w:w="1977" w:type="dxa"/>
            <w:vAlign w:val="center"/>
          </w:tcPr>
          <w:p w:rsidR="00937060" w:rsidRPr="0016121D" w:rsidRDefault="00937060" w:rsidP="00885FC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全學年</w:t>
            </w:r>
            <w:r w:rsidR="00885FCE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1546" w:type="dxa"/>
            <w:vAlign w:val="center"/>
          </w:tcPr>
          <w:p w:rsidR="00937060" w:rsidRPr="0016121D" w:rsidRDefault="00937060" w:rsidP="002175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不及格者或尚未修習者</w:t>
            </w:r>
          </w:p>
        </w:tc>
        <w:tc>
          <w:tcPr>
            <w:tcW w:w="3401" w:type="dxa"/>
            <w:vAlign w:val="center"/>
          </w:tcPr>
          <w:p w:rsidR="00937060" w:rsidRDefault="00885FCE" w:rsidP="00885FCE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上學期：</w:t>
            </w:r>
            <w:r w:rsidR="00937060" w:rsidRPr="0016121D">
              <w:rPr>
                <w:rFonts w:ascii="標楷體" w:eastAsia="標楷體" w:hAnsi="標楷體" w:hint="eastAsia"/>
              </w:rPr>
              <w:t>修習『</w:t>
            </w:r>
            <w:r w:rsidR="00937060" w:rsidRPr="00937060">
              <w:rPr>
                <w:rFonts w:ascii="標楷體" w:eastAsia="標楷體" w:hAnsi="標楷體" w:hint="eastAsia"/>
              </w:rPr>
              <w:t>安全管理專題研究(</w:t>
            </w:r>
            <w:proofErr w:type="gramStart"/>
            <w:r w:rsidR="00937060" w:rsidRPr="00937060">
              <w:rPr>
                <w:rFonts w:ascii="標楷體" w:eastAsia="標楷體" w:hAnsi="標楷體" w:hint="eastAsia"/>
              </w:rPr>
              <w:t>一</w:t>
            </w:r>
            <w:proofErr w:type="gramEnd"/>
            <w:r w:rsidR="00937060" w:rsidRPr="00937060">
              <w:rPr>
                <w:rFonts w:ascii="標楷體" w:eastAsia="標楷體" w:hAnsi="標楷體" w:hint="eastAsia"/>
              </w:rPr>
              <w:t>)</w:t>
            </w:r>
            <w:r w:rsidR="00937060" w:rsidRPr="0016121D">
              <w:rPr>
                <w:rFonts w:ascii="標楷體" w:eastAsia="標楷體" w:hAnsi="標楷體" w:hint="eastAsia"/>
              </w:rPr>
              <w:t>』</w:t>
            </w:r>
            <w:r w:rsidR="00937060">
              <w:rPr>
                <w:rFonts w:ascii="標楷體" w:eastAsia="標楷體" w:hAnsi="標楷體" w:hint="eastAsia"/>
              </w:rPr>
              <w:t>(必修，2學分)</w:t>
            </w:r>
          </w:p>
          <w:p w:rsidR="00885FCE" w:rsidRDefault="00885FCE" w:rsidP="00885FCE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下學期：</w:t>
            </w:r>
            <w:r w:rsidRPr="0016121D">
              <w:rPr>
                <w:rFonts w:ascii="標楷體" w:eastAsia="標楷體" w:hAnsi="標楷體" w:hint="eastAsia"/>
              </w:rPr>
              <w:t>修習『</w:t>
            </w:r>
            <w:r w:rsidRPr="00937060">
              <w:rPr>
                <w:rFonts w:ascii="標楷體" w:eastAsia="標楷體" w:hAnsi="標楷體" w:hint="eastAsia"/>
              </w:rPr>
              <w:t>安全管理專題研究(</w:t>
            </w:r>
            <w:r>
              <w:rPr>
                <w:rFonts w:ascii="標楷體" w:eastAsia="標楷體" w:hAnsi="標楷體" w:hint="eastAsia"/>
              </w:rPr>
              <w:t>二</w:t>
            </w:r>
            <w:r w:rsidRPr="00937060">
              <w:rPr>
                <w:rFonts w:ascii="標楷體" w:eastAsia="標楷體" w:hAnsi="標楷體" w:hint="eastAsia"/>
              </w:rPr>
              <w:t>)</w:t>
            </w:r>
            <w:r w:rsidRPr="0016121D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(必修，2學分)</w:t>
            </w:r>
          </w:p>
        </w:tc>
        <w:tc>
          <w:tcPr>
            <w:tcW w:w="1957" w:type="dxa"/>
            <w:vAlign w:val="center"/>
          </w:tcPr>
          <w:p w:rsidR="00937060" w:rsidRPr="0016121D" w:rsidRDefault="00885FCE" w:rsidP="008E24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  <w:r w:rsidR="00937060" w:rsidRPr="0016121D">
              <w:rPr>
                <w:rFonts w:ascii="標楷體" w:eastAsia="標楷體" w:hAnsi="標楷體" w:hint="eastAsia"/>
              </w:rPr>
              <w:t>學年度（含）以前入學學生適用</w:t>
            </w:r>
          </w:p>
        </w:tc>
      </w:tr>
    </w:tbl>
    <w:p w:rsidR="00E70129" w:rsidRPr="00BB0FA3" w:rsidRDefault="00BB0FA3" w:rsidP="00786424">
      <w:pPr>
        <w:snapToGrid w:val="0"/>
        <w:spacing w:beforeLines="100"/>
        <w:ind w:left="965" w:hangingChars="402" w:hanging="965"/>
        <w:rPr>
          <w:rFonts w:eastAsia="標楷體"/>
        </w:rPr>
      </w:pPr>
      <w:r>
        <w:rPr>
          <w:rFonts w:eastAsia="標楷體" w:hint="eastAsia"/>
        </w:rPr>
        <w:t>【備註】</w:t>
      </w:r>
      <w:r w:rsidRPr="00BB0FA3">
        <w:rPr>
          <w:rFonts w:eastAsia="標楷體" w:hint="eastAsia"/>
        </w:rPr>
        <w:t>若改修課程為開舊課程併新課程上課，請先與系</w:t>
      </w:r>
      <w:r w:rsidR="00663438">
        <w:rPr>
          <w:rFonts w:eastAsia="標楷體" w:hint="eastAsia"/>
        </w:rPr>
        <w:t>辦公室</w:t>
      </w:r>
      <w:r w:rsidRPr="00BB0FA3">
        <w:rPr>
          <w:rFonts w:eastAsia="標楷體" w:hint="eastAsia"/>
        </w:rPr>
        <w:t>聯絡辦理併班事宜，請勿自行選課，否則責任自負。</w:t>
      </w:r>
    </w:p>
    <w:sectPr w:rsidR="00E70129" w:rsidRPr="00BB0FA3" w:rsidSect="006E52F2">
      <w:pgSz w:w="11906" w:h="16838"/>
      <w:pgMar w:top="568" w:right="567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01B" w:rsidRDefault="00E5101B">
      <w:r>
        <w:separator/>
      </w:r>
    </w:p>
  </w:endnote>
  <w:endnote w:type="continuationSeparator" w:id="0">
    <w:p w:rsidR="00E5101B" w:rsidRDefault="00E51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01B" w:rsidRDefault="00E5101B">
      <w:r>
        <w:separator/>
      </w:r>
    </w:p>
  </w:footnote>
  <w:footnote w:type="continuationSeparator" w:id="0">
    <w:p w:rsidR="00E5101B" w:rsidRDefault="00E510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A18"/>
    <w:multiLevelType w:val="hybridMultilevel"/>
    <w:tmpl w:val="96BAF1A2"/>
    <w:lvl w:ilvl="0" w:tplc="6024D1BC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C83AA6"/>
    <w:multiLevelType w:val="hybridMultilevel"/>
    <w:tmpl w:val="D5AE2784"/>
    <w:lvl w:ilvl="0" w:tplc="6A222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FA59FF"/>
    <w:multiLevelType w:val="hybridMultilevel"/>
    <w:tmpl w:val="2BE2FEAC"/>
    <w:lvl w:ilvl="0" w:tplc="CD560A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CD208D"/>
    <w:multiLevelType w:val="hybridMultilevel"/>
    <w:tmpl w:val="84D44D2A"/>
    <w:lvl w:ilvl="0" w:tplc="D194C4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E60EA5"/>
    <w:multiLevelType w:val="hybridMultilevel"/>
    <w:tmpl w:val="30EA0036"/>
    <w:lvl w:ilvl="0" w:tplc="E2961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FA5911"/>
    <w:multiLevelType w:val="hybridMultilevel"/>
    <w:tmpl w:val="6B9010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5F43702"/>
    <w:multiLevelType w:val="hybridMultilevel"/>
    <w:tmpl w:val="B406D0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99D243B"/>
    <w:multiLevelType w:val="hybridMultilevel"/>
    <w:tmpl w:val="39FE2D3E"/>
    <w:lvl w:ilvl="0" w:tplc="3BB04C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B9E5505"/>
    <w:multiLevelType w:val="hybridMultilevel"/>
    <w:tmpl w:val="B406D0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10478BC"/>
    <w:multiLevelType w:val="hybridMultilevel"/>
    <w:tmpl w:val="4C280D52"/>
    <w:lvl w:ilvl="0" w:tplc="CE8692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1EB0EB3"/>
    <w:multiLevelType w:val="hybridMultilevel"/>
    <w:tmpl w:val="699C0AC0"/>
    <w:lvl w:ilvl="0" w:tplc="414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F85"/>
    <w:rsid w:val="00004A48"/>
    <w:rsid w:val="00057247"/>
    <w:rsid w:val="0006388F"/>
    <w:rsid w:val="000652B7"/>
    <w:rsid w:val="00066DAC"/>
    <w:rsid w:val="000D1076"/>
    <w:rsid w:val="0016121D"/>
    <w:rsid w:val="00175955"/>
    <w:rsid w:val="002040DC"/>
    <w:rsid w:val="00232128"/>
    <w:rsid w:val="002338BC"/>
    <w:rsid w:val="00247C8D"/>
    <w:rsid w:val="00251910"/>
    <w:rsid w:val="002548EF"/>
    <w:rsid w:val="00286777"/>
    <w:rsid w:val="00295478"/>
    <w:rsid w:val="002A6345"/>
    <w:rsid w:val="00304E05"/>
    <w:rsid w:val="003215D1"/>
    <w:rsid w:val="003363CB"/>
    <w:rsid w:val="003B291C"/>
    <w:rsid w:val="003C1F59"/>
    <w:rsid w:val="003D02F1"/>
    <w:rsid w:val="003D2166"/>
    <w:rsid w:val="003E2686"/>
    <w:rsid w:val="00415831"/>
    <w:rsid w:val="00417CE2"/>
    <w:rsid w:val="004D202E"/>
    <w:rsid w:val="004E2280"/>
    <w:rsid w:val="004E26DF"/>
    <w:rsid w:val="004F4AC6"/>
    <w:rsid w:val="00546B71"/>
    <w:rsid w:val="00557564"/>
    <w:rsid w:val="005610A1"/>
    <w:rsid w:val="00593A79"/>
    <w:rsid w:val="005D68CC"/>
    <w:rsid w:val="005E0B3F"/>
    <w:rsid w:val="005E16F0"/>
    <w:rsid w:val="005F6AD8"/>
    <w:rsid w:val="00605F85"/>
    <w:rsid w:val="00640A51"/>
    <w:rsid w:val="00663438"/>
    <w:rsid w:val="00694778"/>
    <w:rsid w:val="006E52F2"/>
    <w:rsid w:val="00724ED9"/>
    <w:rsid w:val="00725987"/>
    <w:rsid w:val="00736A7B"/>
    <w:rsid w:val="00774088"/>
    <w:rsid w:val="00786424"/>
    <w:rsid w:val="00787791"/>
    <w:rsid w:val="007C39C9"/>
    <w:rsid w:val="007E0489"/>
    <w:rsid w:val="007E4B65"/>
    <w:rsid w:val="008349FD"/>
    <w:rsid w:val="00855A0B"/>
    <w:rsid w:val="00877F71"/>
    <w:rsid w:val="00885C78"/>
    <w:rsid w:val="00885FCE"/>
    <w:rsid w:val="00895A33"/>
    <w:rsid w:val="008A6F61"/>
    <w:rsid w:val="008C3CA8"/>
    <w:rsid w:val="008C44D2"/>
    <w:rsid w:val="008E3A4D"/>
    <w:rsid w:val="00925D40"/>
    <w:rsid w:val="00934BC0"/>
    <w:rsid w:val="00937060"/>
    <w:rsid w:val="00937AC4"/>
    <w:rsid w:val="00963ACC"/>
    <w:rsid w:val="00975915"/>
    <w:rsid w:val="009762FC"/>
    <w:rsid w:val="009B25E8"/>
    <w:rsid w:val="009C3C46"/>
    <w:rsid w:val="009D096B"/>
    <w:rsid w:val="009D09A2"/>
    <w:rsid w:val="009E4885"/>
    <w:rsid w:val="00A003AF"/>
    <w:rsid w:val="00A357AE"/>
    <w:rsid w:val="00A42D4C"/>
    <w:rsid w:val="00A717C7"/>
    <w:rsid w:val="00A819A2"/>
    <w:rsid w:val="00A902BE"/>
    <w:rsid w:val="00A902F8"/>
    <w:rsid w:val="00AD7D77"/>
    <w:rsid w:val="00B07278"/>
    <w:rsid w:val="00B56228"/>
    <w:rsid w:val="00B57400"/>
    <w:rsid w:val="00B702BC"/>
    <w:rsid w:val="00BA3E9B"/>
    <w:rsid w:val="00BB0FA3"/>
    <w:rsid w:val="00BB7C6C"/>
    <w:rsid w:val="00BC1E1F"/>
    <w:rsid w:val="00BD6F2A"/>
    <w:rsid w:val="00BE3CCA"/>
    <w:rsid w:val="00C310E3"/>
    <w:rsid w:val="00C53876"/>
    <w:rsid w:val="00C55627"/>
    <w:rsid w:val="00C67AD0"/>
    <w:rsid w:val="00C836D0"/>
    <w:rsid w:val="00C868E7"/>
    <w:rsid w:val="00CB1961"/>
    <w:rsid w:val="00CC2ABC"/>
    <w:rsid w:val="00CF3BE3"/>
    <w:rsid w:val="00D41D16"/>
    <w:rsid w:val="00D60D32"/>
    <w:rsid w:val="00D74142"/>
    <w:rsid w:val="00D91F8E"/>
    <w:rsid w:val="00DB5984"/>
    <w:rsid w:val="00DE3C0F"/>
    <w:rsid w:val="00DE7078"/>
    <w:rsid w:val="00E433C6"/>
    <w:rsid w:val="00E5101B"/>
    <w:rsid w:val="00E51DFF"/>
    <w:rsid w:val="00E657BE"/>
    <w:rsid w:val="00E70129"/>
    <w:rsid w:val="00EE6530"/>
    <w:rsid w:val="00F30932"/>
    <w:rsid w:val="00F50752"/>
    <w:rsid w:val="00FB3E39"/>
    <w:rsid w:val="00FE1DDC"/>
    <w:rsid w:val="00FF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8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1F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91F8E"/>
    <w:pPr>
      <w:ind w:left="960" w:hangingChars="400" w:hanging="960"/>
    </w:pPr>
  </w:style>
  <w:style w:type="character" w:customStyle="1" w:styleId="a5">
    <w:name w:val="本文縮排 字元"/>
    <w:basedOn w:val="a0"/>
    <w:link w:val="a4"/>
    <w:rsid w:val="00EA01ED"/>
    <w:rPr>
      <w:szCs w:val="24"/>
    </w:rPr>
  </w:style>
  <w:style w:type="paragraph" w:styleId="a6">
    <w:name w:val="Balloon Text"/>
    <w:basedOn w:val="a"/>
    <w:link w:val="a7"/>
    <w:uiPriority w:val="99"/>
    <w:semiHidden/>
    <w:rsid w:val="00BE3CCA"/>
    <w:rPr>
      <w:rFonts w:ascii="Arial" w:hAnsi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A01ED"/>
    <w:rPr>
      <w:rFonts w:ascii="Cambria" w:eastAsia="新細明體" w:hAnsi="Cambria" w:cs="Times New Roman"/>
      <w:sz w:val="0"/>
      <w:szCs w:val="0"/>
    </w:rPr>
  </w:style>
  <w:style w:type="paragraph" w:styleId="a8">
    <w:name w:val="header"/>
    <w:basedOn w:val="a"/>
    <w:link w:val="a9"/>
    <w:uiPriority w:val="99"/>
    <w:rsid w:val="00C86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EA01ED"/>
    <w:rPr>
      <w:sz w:val="20"/>
      <w:szCs w:val="20"/>
    </w:rPr>
  </w:style>
  <w:style w:type="paragraph" w:styleId="aa">
    <w:name w:val="footer"/>
    <w:basedOn w:val="a"/>
    <w:link w:val="ab"/>
    <w:uiPriority w:val="99"/>
    <w:rsid w:val="00C86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EA01E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ear&#36039;&#26009;&#22846;\&#25033;&#20013;&#31995;\&#35506;&#31243;&#30456;&#38364;\&#35506;&#31243;&#30064;&#21205;&#23565;&#29031;\&#25033;&#20013;&#31995;&#22240;&#26550;&#27083;&#35722;&#21205;&#20572;&#38283;&#35506;&#31243;970508(&#35387;&#20874;&#32068;&#26519;&#38748;&#21375;&#32068;&#38263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應中系因架構變動停開課程970508(註冊組林靜卿組長)</Template>
  <TotalTime>51</TotalTime>
  <Pages>5</Pages>
  <Words>491</Words>
  <Characters>2802</Characters>
  <Application>Microsoft Office Word</Application>
  <DocSecurity>0</DocSecurity>
  <Lines>23</Lines>
  <Paragraphs>6</Paragraphs>
  <ScaleCrop>false</ScaleCrop>
  <Company>mcu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__應用中國文學__學系__四__學制因架構變動停開課程，改修課程一覽表</dc:title>
  <dc:subject/>
  <dc:creator>mcu</dc:creator>
  <cp:keywords/>
  <dc:description/>
  <cp:lastModifiedBy>acer</cp:lastModifiedBy>
  <cp:revision>13</cp:revision>
  <cp:lastPrinted>2012-05-07T06:29:00Z</cp:lastPrinted>
  <dcterms:created xsi:type="dcterms:W3CDTF">2011-10-17T03:44:00Z</dcterms:created>
  <dcterms:modified xsi:type="dcterms:W3CDTF">2013-10-25T07:10:00Z</dcterms:modified>
</cp:coreProperties>
</file>