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29" w:rsidRPr="00F50752" w:rsidRDefault="00742C69" w:rsidP="004D202E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>社會與</w:t>
      </w:r>
      <w:r w:rsidR="00066DAC">
        <w:rPr>
          <w:rFonts w:eastAsia="標楷體" w:hint="eastAsia"/>
          <w:sz w:val="32"/>
          <w:szCs w:val="32"/>
          <w:u w:val="single"/>
        </w:rPr>
        <w:t>安全管理學系</w:t>
      </w:r>
      <w:r w:rsidR="008C44D2">
        <w:rPr>
          <w:rFonts w:eastAsia="標楷體" w:hint="eastAsia"/>
          <w:sz w:val="32"/>
          <w:szCs w:val="32"/>
          <w:u w:val="single"/>
        </w:rPr>
        <w:t>(</w:t>
      </w:r>
      <w:r w:rsidR="008C44D2">
        <w:rPr>
          <w:rFonts w:eastAsia="標楷體" w:hint="eastAsia"/>
          <w:sz w:val="32"/>
          <w:szCs w:val="32"/>
          <w:u w:val="single"/>
        </w:rPr>
        <w:t>大學部</w:t>
      </w:r>
      <w:r w:rsidR="008C44D2">
        <w:rPr>
          <w:rFonts w:eastAsia="標楷體" w:hint="eastAsia"/>
          <w:sz w:val="32"/>
          <w:szCs w:val="32"/>
          <w:u w:val="single"/>
        </w:rPr>
        <w:t>)</w:t>
      </w:r>
      <w:r w:rsidR="00E70129">
        <w:rPr>
          <w:rFonts w:eastAsia="標楷體"/>
          <w:sz w:val="32"/>
          <w:szCs w:val="32"/>
        </w:rPr>
        <w:t xml:space="preserve">  </w:t>
      </w:r>
      <w:r w:rsidR="00E70129" w:rsidRPr="00F50752">
        <w:rPr>
          <w:rFonts w:eastAsia="標楷體" w:hint="eastAsia"/>
          <w:sz w:val="32"/>
          <w:szCs w:val="32"/>
        </w:rPr>
        <w:t>因架構變動停開課程，改修課程一覽表</w:t>
      </w: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977"/>
        <w:gridCol w:w="1546"/>
        <w:gridCol w:w="3401"/>
        <w:gridCol w:w="1957"/>
      </w:tblGrid>
      <w:tr w:rsidR="00E70129" w:rsidRPr="0016121D" w:rsidTr="00937060">
        <w:trPr>
          <w:trHeight w:val="627"/>
          <w:tblHeader/>
          <w:jc w:val="center"/>
        </w:trPr>
        <w:tc>
          <w:tcPr>
            <w:tcW w:w="241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停開課程名稱</w:t>
            </w:r>
          </w:p>
        </w:tc>
        <w:tc>
          <w:tcPr>
            <w:tcW w:w="1977" w:type="dxa"/>
            <w:shd w:val="clear" w:color="auto" w:fill="E6E6E6"/>
            <w:vAlign w:val="center"/>
          </w:tcPr>
          <w:p w:rsidR="00E70129" w:rsidRPr="0016121D" w:rsidRDefault="00E70129" w:rsidP="00877F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全學年或單學期及學分數</w:t>
            </w:r>
          </w:p>
        </w:tc>
        <w:tc>
          <w:tcPr>
            <w:tcW w:w="1546" w:type="dxa"/>
            <w:shd w:val="clear" w:color="auto" w:fill="E6E6E6"/>
            <w:vAlign w:val="center"/>
          </w:tcPr>
          <w:p w:rsidR="00E70129" w:rsidRPr="0016121D" w:rsidRDefault="00E70129" w:rsidP="001612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修習情形</w:t>
            </w:r>
          </w:p>
        </w:tc>
        <w:tc>
          <w:tcPr>
            <w:tcW w:w="3401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改修課程</w:t>
            </w:r>
          </w:p>
        </w:tc>
        <w:tc>
          <w:tcPr>
            <w:tcW w:w="1957" w:type="dxa"/>
            <w:shd w:val="clear" w:color="auto" w:fill="E6E6E6"/>
            <w:vAlign w:val="center"/>
          </w:tcPr>
          <w:p w:rsidR="00E70129" w:rsidRPr="0016121D" w:rsidRDefault="00E70129" w:rsidP="00066DA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適用年度</w:t>
            </w:r>
          </w:p>
        </w:tc>
      </w:tr>
      <w:tr w:rsidR="00A717C7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9C3C46" w:rsidRPr="0016121D" w:rsidRDefault="00A717C7" w:rsidP="00834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當</w:t>
            </w:r>
            <w:r w:rsidRPr="0016121D">
              <w:rPr>
                <w:rFonts w:ascii="標楷體" w:eastAsia="標楷體" w:hAnsi="標楷體" w:hint="eastAsia"/>
              </w:rPr>
              <w:t>代思潮與台灣發展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A717C7" w:rsidRPr="0016121D" w:rsidRDefault="00A717C7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A717C7" w:rsidRPr="0016121D" w:rsidRDefault="00A717C7" w:rsidP="0016121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修習「社會領域」核心課程：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1.民主與法治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2.國家與市場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firstLineChars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3.公民與多元社會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(3門選</w:t>
            </w:r>
            <w:r w:rsidR="0016121D">
              <w:rPr>
                <w:rFonts w:ascii="標楷體" w:eastAsia="標楷體" w:hAnsi="標楷體" w:hint="eastAsia"/>
              </w:rPr>
              <w:t>修</w:t>
            </w:r>
            <w:r w:rsidRPr="0016121D">
              <w:rPr>
                <w:rFonts w:ascii="標楷體" w:eastAsia="標楷體" w:hAnsi="標楷體" w:hint="eastAsia"/>
              </w:rPr>
              <w:t>其中1門共2學分)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717C7" w:rsidRPr="0016121D" w:rsidRDefault="00A717C7" w:rsidP="00A902F8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</w:tc>
      </w:tr>
      <w:tr w:rsidR="00A717C7" w:rsidRPr="0016121D" w:rsidTr="00937060">
        <w:trPr>
          <w:trHeight w:val="627"/>
          <w:jc w:val="center"/>
        </w:trPr>
        <w:tc>
          <w:tcPr>
            <w:tcW w:w="2417" w:type="dxa"/>
            <w:shd w:val="clear" w:color="auto" w:fill="FFFFFF"/>
            <w:vAlign w:val="center"/>
          </w:tcPr>
          <w:p w:rsidR="009C3C46" w:rsidRPr="0016121D" w:rsidRDefault="00A717C7" w:rsidP="008349F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歷史文化與社會變遷</w:t>
            </w:r>
          </w:p>
        </w:tc>
        <w:tc>
          <w:tcPr>
            <w:tcW w:w="1977" w:type="dxa"/>
            <w:shd w:val="clear" w:color="auto" w:fill="FFFFFF"/>
            <w:vAlign w:val="center"/>
          </w:tcPr>
          <w:p w:rsidR="00A717C7" w:rsidRPr="0016121D" w:rsidRDefault="00A717C7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shd w:val="clear" w:color="auto" w:fill="FFFFFF"/>
            <w:vAlign w:val="center"/>
          </w:tcPr>
          <w:p w:rsidR="00A717C7" w:rsidRPr="0016121D" w:rsidRDefault="00A717C7" w:rsidP="0016121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shd w:val="clear" w:color="auto" w:fill="FFFFFF"/>
            <w:vAlign w:val="center"/>
          </w:tcPr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修習「人文領域」核心課程：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1.世界文明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2.華人歷史與文化</w:t>
            </w:r>
          </w:p>
          <w:p w:rsidR="00A717C7" w:rsidRPr="0016121D" w:rsidRDefault="00A717C7" w:rsidP="00A717C7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(2門選</w:t>
            </w:r>
            <w:r w:rsidR="0016121D">
              <w:rPr>
                <w:rFonts w:ascii="標楷體" w:eastAsia="標楷體" w:hAnsi="標楷體" w:hint="eastAsia"/>
              </w:rPr>
              <w:t>修</w:t>
            </w:r>
            <w:r w:rsidRPr="0016121D">
              <w:rPr>
                <w:rFonts w:ascii="標楷體" w:eastAsia="標楷體" w:hAnsi="標楷體" w:hint="eastAsia"/>
              </w:rPr>
              <w:t>其中1門共2學分)</w:t>
            </w:r>
          </w:p>
        </w:tc>
        <w:tc>
          <w:tcPr>
            <w:tcW w:w="1957" w:type="dxa"/>
            <w:shd w:val="clear" w:color="auto" w:fill="FFFFFF"/>
            <w:vAlign w:val="center"/>
          </w:tcPr>
          <w:p w:rsidR="00A717C7" w:rsidRPr="0016121D" w:rsidRDefault="00A717C7" w:rsidP="00A902F8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</w:tc>
      </w:tr>
      <w:tr w:rsidR="00A717C7" w:rsidRPr="0016121D" w:rsidTr="00937060">
        <w:trPr>
          <w:trHeight w:val="1243"/>
          <w:jc w:val="center"/>
        </w:trPr>
        <w:tc>
          <w:tcPr>
            <w:tcW w:w="2417" w:type="dxa"/>
            <w:vMerge w:val="restart"/>
            <w:vAlign w:val="center"/>
          </w:tcPr>
          <w:p w:rsidR="00A717C7" w:rsidRPr="0016121D" w:rsidRDefault="00CB1961" w:rsidP="008349F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軍訓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CB1961" w:rsidRPr="0016121D" w:rsidRDefault="00CB1961" w:rsidP="00CB196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（上學期）</w:t>
            </w:r>
          </w:p>
        </w:tc>
        <w:tc>
          <w:tcPr>
            <w:tcW w:w="1977" w:type="dxa"/>
            <w:vMerge w:val="restart"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單學期0學分</w:t>
            </w:r>
          </w:p>
        </w:tc>
        <w:tc>
          <w:tcPr>
            <w:tcW w:w="1546" w:type="dxa"/>
            <w:vMerge w:val="restart"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男生僅能修習大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上軍訓（00132、選修、0學分）</w:t>
            </w:r>
          </w:p>
        </w:tc>
        <w:tc>
          <w:tcPr>
            <w:tcW w:w="1957" w:type="dxa"/>
            <w:vMerge w:val="restart"/>
            <w:vAlign w:val="center"/>
          </w:tcPr>
          <w:p w:rsidR="00A717C7" w:rsidRPr="0016121D" w:rsidRDefault="00A717C7" w:rsidP="00A902F8">
            <w:pPr>
              <w:numPr>
                <w:ilvl w:val="0"/>
                <w:numId w:val="7"/>
              </w:numPr>
              <w:spacing w:line="400" w:lineRule="exact"/>
              <w:ind w:left="246" w:hanging="246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  <w:p w:rsidR="00A717C7" w:rsidRPr="0016121D" w:rsidRDefault="00A717C7" w:rsidP="00A902F8">
            <w:pPr>
              <w:numPr>
                <w:ilvl w:val="0"/>
                <w:numId w:val="7"/>
              </w:numPr>
              <w:spacing w:line="400" w:lineRule="exact"/>
              <w:ind w:left="246" w:hanging="246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轉學生原就讀學校未修習軍訓或當學期軍訓成績不及格者</w:t>
            </w:r>
          </w:p>
        </w:tc>
      </w:tr>
      <w:tr w:rsidR="00A717C7" w:rsidRPr="0016121D" w:rsidTr="00937060">
        <w:trPr>
          <w:trHeight w:val="1414"/>
          <w:jc w:val="center"/>
        </w:trPr>
        <w:tc>
          <w:tcPr>
            <w:tcW w:w="2417" w:type="dxa"/>
            <w:vMerge/>
            <w:vAlign w:val="center"/>
          </w:tcPr>
          <w:p w:rsidR="00A717C7" w:rsidRPr="0016121D" w:rsidRDefault="00A717C7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vMerge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女生可修習大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上軍訓（00132、選修、0學分）或大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上護理（00134、選修、0學分），兩者擇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57" w:type="dxa"/>
            <w:vMerge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</w:tc>
      </w:tr>
      <w:tr w:rsidR="00A717C7" w:rsidRPr="0016121D" w:rsidTr="00937060">
        <w:trPr>
          <w:trHeight w:val="1208"/>
          <w:jc w:val="center"/>
        </w:trPr>
        <w:tc>
          <w:tcPr>
            <w:tcW w:w="2417" w:type="dxa"/>
            <w:vMerge w:val="restart"/>
            <w:vAlign w:val="center"/>
          </w:tcPr>
          <w:p w:rsidR="009C3C46" w:rsidRPr="0016121D" w:rsidRDefault="00CB1961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軍訓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A717C7" w:rsidRPr="0016121D" w:rsidRDefault="00A717C7" w:rsidP="00CB196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（</w:t>
            </w:r>
            <w:r w:rsidR="00CB1961" w:rsidRPr="0016121D">
              <w:rPr>
                <w:rFonts w:ascii="標楷體" w:eastAsia="標楷體" w:hAnsi="標楷體" w:hint="eastAsia"/>
              </w:rPr>
              <w:t>下學期</w:t>
            </w:r>
            <w:r w:rsidRPr="0016121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77" w:type="dxa"/>
            <w:vMerge w:val="restart"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單學期0學分</w:t>
            </w:r>
          </w:p>
        </w:tc>
        <w:tc>
          <w:tcPr>
            <w:tcW w:w="1546" w:type="dxa"/>
            <w:vMerge w:val="restart"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男生僅能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修習大一下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軍訓（00133、選修、0學分）</w:t>
            </w:r>
          </w:p>
        </w:tc>
        <w:tc>
          <w:tcPr>
            <w:tcW w:w="1957" w:type="dxa"/>
            <w:vMerge w:val="restart"/>
            <w:vAlign w:val="center"/>
          </w:tcPr>
          <w:p w:rsidR="00A717C7" w:rsidRPr="0016121D" w:rsidRDefault="00A717C7" w:rsidP="009C3C46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1.</w:t>
            </w: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6學年度（含）以前入學學生適用</w:t>
            </w:r>
          </w:p>
          <w:p w:rsidR="00A717C7" w:rsidRPr="0016121D" w:rsidRDefault="00A717C7" w:rsidP="009C3C46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2.轉學生原就讀學校未修習軍訓或當學期軍訓成績不及格者</w:t>
            </w:r>
          </w:p>
        </w:tc>
      </w:tr>
      <w:tr w:rsidR="00A717C7" w:rsidRPr="0016121D" w:rsidTr="00937060">
        <w:trPr>
          <w:trHeight w:val="321"/>
          <w:jc w:val="center"/>
        </w:trPr>
        <w:tc>
          <w:tcPr>
            <w:tcW w:w="2417" w:type="dxa"/>
            <w:vMerge/>
            <w:vAlign w:val="center"/>
          </w:tcPr>
          <w:p w:rsidR="00A717C7" w:rsidRPr="0016121D" w:rsidRDefault="00A717C7" w:rsidP="009C3C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Merge/>
            <w:vAlign w:val="center"/>
          </w:tcPr>
          <w:p w:rsidR="00A717C7" w:rsidRPr="0016121D" w:rsidRDefault="00A717C7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6" w:type="dxa"/>
            <w:vMerge/>
            <w:vAlign w:val="center"/>
          </w:tcPr>
          <w:p w:rsidR="00A717C7" w:rsidRPr="0016121D" w:rsidRDefault="00A717C7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1" w:type="dxa"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女生可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修習大一下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軍訓（00133、選修、0學分）或大一下護理（00135、選修、0學分），兩者擇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57" w:type="dxa"/>
            <w:vMerge/>
            <w:vAlign w:val="center"/>
          </w:tcPr>
          <w:p w:rsidR="00A717C7" w:rsidRPr="0016121D" w:rsidRDefault="00A717C7" w:rsidP="009C3C46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</w:p>
        </w:tc>
      </w:tr>
      <w:tr w:rsidR="006E52F2" w:rsidRPr="0016121D" w:rsidTr="00937060">
        <w:trPr>
          <w:trHeight w:val="321"/>
          <w:jc w:val="center"/>
        </w:trPr>
        <w:tc>
          <w:tcPr>
            <w:tcW w:w="2417" w:type="dxa"/>
            <w:vAlign w:val="center"/>
          </w:tcPr>
          <w:p w:rsidR="006E52F2" w:rsidRPr="0016121D" w:rsidRDefault="006E52F2" w:rsidP="00FB3E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18"/>
              </w:rPr>
            </w:pPr>
            <w:r w:rsidRPr="0016121D">
              <w:rPr>
                <w:rFonts w:ascii="標楷體" w:eastAsia="標楷體" w:hAnsi="標楷體" w:hint="eastAsia"/>
                <w:spacing w:val="-18"/>
              </w:rPr>
              <w:t>資訊科技：多媒體應用</w:t>
            </w:r>
          </w:p>
        </w:tc>
        <w:tc>
          <w:tcPr>
            <w:tcW w:w="1977" w:type="dxa"/>
            <w:vAlign w:val="center"/>
          </w:tcPr>
          <w:p w:rsidR="006E52F2" w:rsidRPr="0016121D" w:rsidRDefault="006E52F2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6E52F2" w:rsidRPr="0016121D" w:rsidRDefault="006E52F2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</w:t>
            </w:r>
            <w:r w:rsidRPr="006E52F2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學年度兩校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區會開設重補修班，開課規定選修人數需達20人始得開班</w:t>
            </w:r>
          </w:p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16121D">
              <w:rPr>
                <w:rFonts w:ascii="標楷體" w:eastAsia="標楷體" w:hAnsi="標楷體" w:hint="eastAsia"/>
              </w:rPr>
              <w:t>)</w:t>
            </w:r>
            <w:r w:rsidRPr="006E52F2">
              <w:rPr>
                <w:rFonts w:ascii="標楷體" w:eastAsia="標楷體" w:hAnsi="標楷體" w:hint="eastAsia"/>
              </w:rPr>
              <w:t>或選修資傳系的多媒體導論</w:t>
            </w:r>
          </w:p>
        </w:tc>
        <w:tc>
          <w:tcPr>
            <w:tcW w:w="1957" w:type="dxa"/>
          </w:tcPr>
          <w:p w:rsidR="006E52F2" w:rsidRPr="0016121D" w:rsidRDefault="006E52F2" w:rsidP="00FB3E39">
            <w:pPr>
              <w:pStyle w:val="a4"/>
              <w:snapToGrid w:val="0"/>
              <w:spacing w:line="400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6E52F2" w:rsidRPr="0016121D" w:rsidTr="00937060">
        <w:trPr>
          <w:trHeight w:val="1745"/>
          <w:jc w:val="center"/>
        </w:trPr>
        <w:tc>
          <w:tcPr>
            <w:tcW w:w="2417" w:type="dxa"/>
            <w:vAlign w:val="center"/>
          </w:tcPr>
          <w:p w:rsidR="006E52F2" w:rsidRPr="0016121D" w:rsidRDefault="006E52F2" w:rsidP="00FB3E3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資訊科技：網路應用</w:t>
            </w:r>
          </w:p>
        </w:tc>
        <w:tc>
          <w:tcPr>
            <w:tcW w:w="1977" w:type="dxa"/>
            <w:vAlign w:val="center"/>
          </w:tcPr>
          <w:p w:rsidR="006E52F2" w:rsidRPr="0016121D" w:rsidRDefault="006E52F2" w:rsidP="00877F71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6E52F2" w:rsidRPr="0016121D" w:rsidRDefault="006E52F2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</w:t>
            </w:r>
            <w:r w:rsidRPr="006E52F2">
              <w:rPr>
                <w:rFonts w:ascii="標楷體" w:eastAsia="標楷體" w:hAnsi="標楷體" w:hint="eastAsia"/>
              </w:rPr>
              <w:t>每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學年度兩校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區會開設重補修班，開課規定選修人數需達20人始得開班</w:t>
            </w:r>
          </w:p>
          <w:p w:rsidR="006E52F2" w:rsidRPr="006E52F2" w:rsidRDefault="006E52F2" w:rsidP="006E52F2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</w:t>
            </w:r>
            <w:r w:rsidRPr="0016121D">
              <w:rPr>
                <w:rFonts w:ascii="標楷體" w:eastAsia="標楷體" w:hAnsi="標楷體" w:hint="eastAsia"/>
              </w:rPr>
              <w:t>)</w:t>
            </w:r>
            <w:r w:rsidRPr="006E52F2">
              <w:rPr>
                <w:rFonts w:ascii="標楷體" w:eastAsia="標楷體" w:hAnsi="標楷體" w:hint="eastAsia"/>
              </w:rPr>
              <w:t>或修</w:t>
            </w:r>
            <w:proofErr w:type="gramStart"/>
            <w:r w:rsidR="00877F71" w:rsidRPr="00937060">
              <w:rPr>
                <w:rFonts w:ascii="標楷體" w:eastAsia="標楷體" w:hAnsi="標楷體" w:hint="eastAsia"/>
              </w:rPr>
              <w:t>醫</w:t>
            </w:r>
            <w:proofErr w:type="gramEnd"/>
            <w:r w:rsidR="00877F71" w:rsidRPr="00937060">
              <w:rPr>
                <w:rFonts w:ascii="標楷體" w:eastAsia="標楷體" w:hAnsi="標楷體" w:hint="eastAsia"/>
              </w:rPr>
              <w:t>工系</w:t>
            </w:r>
            <w:r w:rsidR="00877F71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6E52F2">
              <w:rPr>
                <w:rFonts w:ascii="標楷體" w:eastAsia="標楷體" w:hAnsi="標楷體" w:hint="eastAsia"/>
              </w:rPr>
              <w:t>醫</w:t>
            </w:r>
            <w:proofErr w:type="gramEnd"/>
            <w:r w:rsidRPr="006E52F2">
              <w:rPr>
                <w:rFonts w:ascii="標楷體" w:eastAsia="標楷體" w:hAnsi="標楷體" w:hint="eastAsia"/>
              </w:rPr>
              <w:t>管系的</w:t>
            </w:r>
            <w:r w:rsidR="00877F71">
              <w:rPr>
                <w:rFonts w:ascii="標楷體" w:eastAsia="標楷體" w:hAnsi="標楷體" w:hint="eastAsia"/>
              </w:rPr>
              <w:t xml:space="preserve"> </w:t>
            </w:r>
            <w:r w:rsidRPr="006E52F2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957" w:type="dxa"/>
          </w:tcPr>
          <w:p w:rsidR="006E52F2" w:rsidRPr="0016121D" w:rsidRDefault="006E52F2" w:rsidP="00FB3E39">
            <w:pPr>
              <w:pStyle w:val="a4"/>
              <w:snapToGrid w:val="0"/>
              <w:spacing w:line="400" w:lineRule="exact"/>
              <w:ind w:left="0" w:firstLineChars="0" w:firstLine="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應用英文(三)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(科目代碼：01201)</w:t>
            </w:r>
          </w:p>
        </w:tc>
        <w:tc>
          <w:tcPr>
            <w:tcW w:w="1977" w:type="dxa"/>
            <w:vAlign w:val="center"/>
          </w:tcPr>
          <w:p w:rsid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(1)98學年度，兩校區大二仍會開設此門課，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(2)98學年度結束，如尚有同學未修畢者，依暑修開課規定，選修人數需達20人始得開設暑修課程。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(3)99學年度，於學期開始及暑假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(4)選修人數不足開班，自100學年度起，准予至他校選修由本校認可之適當課程。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應用英文(四)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(科目代碼：01202)</w:t>
            </w:r>
          </w:p>
        </w:tc>
        <w:tc>
          <w:tcPr>
            <w:tcW w:w="1977" w:type="dxa"/>
            <w:vAlign w:val="center"/>
          </w:tcPr>
          <w:p w:rsid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(1)98學年度，兩校區大二仍會開設此門課，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(2)98學年度結束，如尚有同學未修畢者，依暑修開課規定，選修人數需達20人始得開設暑修課程。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(3)99學年度，於學期開始及暑假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(4)選修人數不足開班，自100學年度起，准予至他校選修由本校認可之適當課程。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應用英文(五)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(科目代碼：01301)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(1)99學年度，兩校區大二仍會開設此門課，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(2)99學年度結束，如尚有同學未修畢者，依暑修開課規定，選修人數需達20人始得開設暑修課程。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(3)100學年度，於學期開始及暑假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(4)選修人數不足開班，自101學年度起，准予至他校選修由本校認可之適當課程。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應用英文(六)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(科目代碼：01302)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(1)99學年度，兩校區大二仍會開設此門課，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(2)99學年度結束，如尚有同學未修畢者，依暑修開課規定，選修人數需達20人始得開設暑修課程。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(3)100學年度，於學期開始及暑假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(4)選修人數不足開班，自101學年度起，准予至他校選修由本校認可之適當課程。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(5)同學可以合乎規定之英檢成績申請免修。若畢業學分數合乎教育部規定的學分</w:t>
            </w:r>
            <w:r w:rsidRPr="0016121D">
              <w:rPr>
                <w:rFonts w:ascii="標楷體" w:eastAsia="標楷體" w:hAnsi="標楷體" w:hint="eastAsia"/>
              </w:rPr>
              <w:lastRenderedPageBreak/>
              <w:t>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應用英文(七)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(科目代碼：01401)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單上學期</w:t>
            </w:r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(1)100學年度，兩校區大二仍會開設此門課，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(2)100學年度結束，如尚有同學未修畢者，依暑修開課規定，選修人數需達20人始得開設暑修課程。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(3)101學年度，於學期開始及暑假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4D202E" w:rsidRPr="0016121D" w:rsidTr="00937060">
        <w:trPr>
          <w:trHeight w:val="640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應用英文(八)</w:t>
            </w:r>
          </w:p>
          <w:p w:rsidR="004D202E" w:rsidRPr="0016121D" w:rsidRDefault="004D202E" w:rsidP="008349FD">
            <w:pPr>
              <w:pStyle w:val="a4"/>
              <w:snapToGrid w:val="0"/>
              <w:spacing w:line="400" w:lineRule="exact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(科目代碼：01402)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proofErr w:type="gramStart"/>
            <w:r w:rsidRPr="0016121D">
              <w:rPr>
                <w:rFonts w:ascii="標楷體" w:eastAsia="標楷體" w:hAnsi="標楷體" w:hint="eastAsia"/>
              </w:rPr>
              <w:t>單下學期</w:t>
            </w:r>
            <w:proofErr w:type="gramEnd"/>
          </w:p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1學分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(1)100學年度，兩校區大二仍會開設此門課，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請需重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補修的同學於此學年內修畢。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(2)100學年度結束，如尚有同學未修畢者，依暑修開課規定，選修人數需達20人始得開設暑修課程。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(3)101學年度，於學期開始及暑假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期間，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兩校區</w:t>
            </w:r>
            <w:proofErr w:type="gramStart"/>
            <w:r w:rsidRPr="0016121D">
              <w:rPr>
                <w:rFonts w:ascii="標楷體" w:eastAsia="標楷體" w:hAnsi="標楷體" w:hint="eastAsia"/>
              </w:rPr>
              <w:t>加開重補修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班及暑修課程。唯選修人數需依規定達20人始得開班。</w:t>
            </w:r>
          </w:p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(4)同學可以合乎規定之英檢成績申請免修。若畢業學分數合乎教育部規定的學分數，則可不用補修學分。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9B25E8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97學年度(含)以前入學學生適用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災害防救管理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C310E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修習『災害防救管理』</w:t>
            </w:r>
          </w:p>
          <w:p w:rsidR="00C310E3" w:rsidRPr="0016121D" w:rsidRDefault="00C310E3" w:rsidP="00C310E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0652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lastRenderedPageBreak/>
              <w:t>行政法概要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修習『行政法』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刑法概要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937060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修習『刑法總則』</w:t>
            </w:r>
            <w:r w:rsidR="00937060">
              <w:rPr>
                <w:rFonts w:ascii="標楷體" w:eastAsia="標楷體" w:hAnsi="標楷體" w:hint="eastAsia"/>
              </w:rPr>
              <w:t>或</w:t>
            </w:r>
            <w:r w:rsidR="00937060" w:rsidRPr="0016121D">
              <w:rPr>
                <w:rFonts w:ascii="標楷體" w:eastAsia="標楷體" w:hAnsi="標楷體" w:hint="eastAsia"/>
              </w:rPr>
              <w:t>『刑法</w:t>
            </w:r>
            <w:r w:rsidR="00937060">
              <w:rPr>
                <w:rFonts w:ascii="標楷體" w:eastAsia="標楷體" w:hAnsi="標楷體" w:hint="eastAsia"/>
              </w:rPr>
              <w:t>分</w:t>
            </w:r>
            <w:r w:rsidR="00937060" w:rsidRPr="0016121D">
              <w:rPr>
                <w:rFonts w:ascii="標楷體" w:eastAsia="標楷體" w:hAnsi="標楷體" w:hint="eastAsia"/>
              </w:rPr>
              <w:t>則』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刑事訴訟法概要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修習『刑事訴訟法』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保全物業管理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修習『安全物業管理』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310E3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310E3" w:rsidRPr="0016121D" w:rsidRDefault="00C310E3" w:rsidP="008349F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犯罪心理學</w:t>
            </w:r>
          </w:p>
        </w:tc>
        <w:tc>
          <w:tcPr>
            <w:tcW w:w="1977" w:type="dxa"/>
            <w:vAlign w:val="center"/>
          </w:tcPr>
          <w:p w:rsidR="00C310E3" w:rsidRPr="0016121D" w:rsidRDefault="00C310E3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546" w:type="dxa"/>
            <w:vAlign w:val="center"/>
          </w:tcPr>
          <w:p w:rsidR="00C310E3" w:rsidRPr="0016121D" w:rsidRDefault="00C310E3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</w:t>
            </w:r>
            <w:r w:rsidR="004D202E" w:rsidRPr="0016121D">
              <w:rPr>
                <w:rFonts w:ascii="標楷體" w:eastAsia="標楷體" w:hAnsi="標楷體" w:hint="eastAsia"/>
              </w:rPr>
              <w:t>心理學</w:t>
            </w:r>
            <w:r w:rsidRPr="0016121D">
              <w:rPr>
                <w:rFonts w:ascii="標楷體" w:eastAsia="標楷體" w:hAnsi="標楷體" w:hint="eastAsia"/>
              </w:rPr>
              <w:t>』及『</w:t>
            </w:r>
            <w:r w:rsidR="004D202E" w:rsidRPr="0016121D">
              <w:rPr>
                <w:rFonts w:ascii="標楷體" w:eastAsia="標楷體" w:hAnsi="標楷體" w:hint="eastAsia"/>
              </w:rPr>
              <w:t>犯罪</w:t>
            </w:r>
            <w:r w:rsidRPr="0016121D">
              <w:rPr>
                <w:rFonts w:ascii="標楷體" w:eastAsia="標楷體" w:hAnsi="標楷體" w:hint="eastAsia"/>
              </w:rPr>
              <w:t>心理學』</w:t>
            </w:r>
          </w:p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(必修，各2學分，共計4學分)</w:t>
            </w:r>
          </w:p>
        </w:tc>
        <w:tc>
          <w:tcPr>
            <w:tcW w:w="1957" w:type="dxa"/>
            <w:vAlign w:val="center"/>
          </w:tcPr>
          <w:p w:rsidR="00C310E3" w:rsidRPr="0016121D" w:rsidRDefault="00C310E3" w:rsidP="000652B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4D202E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4D202E" w:rsidRPr="0016121D" w:rsidRDefault="004D202E" w:rsidP="002321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警察法規</w:t>
            </w:r>
          </w:p>
        </w:tc>
        <w:tc>
          <w:tcPr>
            <w:tcW w:w="1977" w:type="dxa"/>
            <w:vAlign w:val="center"/>
          </w:tcPr>
          <w:p w:rsidR="004D202E" w:rsidRPr="0016121D" w:rsidRDefault="004D202E" w:rsidP="00877F71">
            <w:pPr>
              <w:pStyle w:val="a4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4D202E" w:rsidRPr="0016121D" w:rsidRDefault="004D202E" w:rsidP="0016121D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D202E" w:rsidRPr="0016121D" w:rsidRDefault="004D202E" w:rsidP="00232128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修習『警察法規』</w:t>
            </w:r>
          </w:p>
          <w:p w:rsidR="004D202E" w:rsidRPr="0016121D" w:rsidRDefault="004D202E" w:rsidP="004D202E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4D202E" w:rsidRPr="0016121D" w:rsidRDefault="004D202E" w:rsidP="00232128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 w:rsidRPr="0016121D">
              <w:rPr>
                <w:rFonts w:ascii="標楷體" w:eastAsia="標楷體" w:hAnsi="標楷體" w:hint="eastAsia"/>
              </w:rPr>
              <w:t>7學年度（含）以前入學學生適用</w:t>
            </w:r>
          </w:p>
        </w:tc>
      </w:tr>
      <w:tr w:rsidR="00C67AD0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C67AD0" w:rsidRPr="0016121D" w:rsidRDefault="00C67AD0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國家安全管理</w:t>
            </w:r>
          </w:p>
        </w:tc>
        <w:tc>
          <w:tcPr>
            <w:tcW w:w="1977" w:type="dxa"/>
            <w:vAlign w:val="center"/>
          </w:tcPr>
          <w:p w:rsidR="00C67AD0" w:rsidRPr="0016121D" w:rsidRDefault="00C67AD0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C67AD0" w:rsidRPr="0016121D" w:rsidRDefault="00C67AD0" w:rsidP="00925D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C67AD0" w:rsidRPr="0016121D" w:rsidRDefault="00C67AD0" w:rsidP="00925D40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r w:rsidRPr="0016121D">
              <w:rPr>
                <w:rFonts w:ascii="標楷體" w:eastAsia="標楷體" w:hAnsi="標楷體" w:hint="eastAsia"/>
              </w:rPr>
              <w:t>『</w:t>
            </w:r>
            <w:r w:rsidR="00877F71">
              <w:rPr>
                <w:rFonts w:ascii="標楷體" w:eastAsia="標楷體" w:hAnsi="標楷體" w:hint="eastAsia"/>
              </w:rPr>
              <w:t>政治學』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67AD0" w:rsidRPr="0016121D" w:rsidRDefault="00C67AD0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選</w:t>
            </w:r>
            <w:r w:rsidRPr="0016121D">
              <w:rPr>
                <w:rFonts w:ascii="標楷體" w:eastAsia="標楷體" w:hAnsi="標楷體" w:hint="eastAsia"/>
              </w:rPr>
              <w:t>修，</w:t>
            </w:r>
            <w:r>
              <w:rPr>
                <w:rFonts w:ascii="標楷體" w:eastAsia="標楷體" w:hAnsi="標楷體" w:hint="eastAsia"/>
              </w:rPr>
              <w:t>2</w:t>
            </w:r>
            <w:r w:rsidRPr="0016121D">
              <w:rPr>
                <w:rFonts w:ascii="標楷體" w:eastAsia="標楷體" w:hAnsi="標楷體" w:hint="eastAsia"/>
              </w:rPr>
              <w:t>學分)</w:t>
            </w:r>
          </w:p>
        </w:tc>
        <w:tc>
          <w:tcPr>
            <w:tcW w:w="1957" w:type="dxa"/>
            <w:vAlign w:val="center"/>
          </w:tcPr>
          <w:p w:rsidR="00C67AD0" w:rsidRPr="0016121D" w:rsidRDefault="00C67AD0" w:rsidP="00925D40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動態網頁程式設計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B023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Default="00877F71" w:rsidP="00B0232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proofErr w:type="gramStart"/>
            <w:r>
              <w:rPr>
                <w:rFonts w:ascii="標楷體" w:eastAsia="標楷體" w:hAnsi="標楷體" w:hint="eastAsia"/>
              </w:rPr>
              <w:t>習傳管</w:t>
            </w:r>
            <w:proofErr w:type="gramEnd"/>
            <w:r>
              <w:rPr>
                <w:rFonts w:ascii="標楷體" w:eastAsia="標楷體" w:hAnsi="標楷體" w:hint="eastAsia"/>
              </w:rPr>
              <w:t>系</w:t>
            </w:r>
            <w:r w:rsidRPr="0016121D">
              <w:rPr>
                <w:rFonts w:ascii="標楷體" w:eastAsia="標楷體" w:hAnsi="標楷體" w:hint="eastAsia"/>
              </w:rPr>
              <w:t>『</w:t>
            </w:r>
            <w:r w:rsidRPr="00877F71">
              <w:rPr>
                <w:rFonts w:ascii="標楷體" w:eastAsia="標楷體" w:hAnsi="標楷體"/>
              </w:rPr>
              <w:t>多媒體網頁設計</w:t>
            </w:r>
            <w:r>
              <w:rPr>
                <w:rFonts w:ascii="標楷體" w:eastAsia="標楷體" w:hAnsi="標楷體" w:hint="eastAsia"/>
              </w:rPr>
              <w:t>』。</w:t>
            </w:r>
          </w:p>
          <w:p w:rsidR="00877F71" w:rsidRDefault="00877F71" w:rsidP="00B02327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B02327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地理資訊系統應用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B02327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Default="00877F71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proofErr w:type="gramStart"/>
            <w:r>
              <w:rPr>
                <w:rFonts w:ascii="標楷體" w:eastAsia="標楷體" w:hAnsi="標楷體" w:hint="eastAsia"/>
              </w:rPr>
              <w:t>都防系</w:t>
            </w:r>
            <w:proofErr w:type="gramEnd"/>
            <w:r w:rsidRPr="0016121D">
              <w:rPr>
                <w:rFonts w:ascii="標楷體" w:eastAsia="標楷體" w:hAnsi="標楷體" w:hint="eastAsia"/>
              </w:rPr>
              <w:t>『</w:t>
            </w:r>
            <w:r w:rsidRPr="00877F71">
              <w:rPr>
                <w:rFonts w:ascii="標楷體" w:eastAsia="標楷體" w:hAnsi="標楷體"/>
              </w:rPr>
              <w:t>地理資訊系統</w:t>
            </w:r>
            <w:r>
              <w:rPr>
                <w:rFonts w:ascii="標楷體" w:eastAsia="標楷體" w:hAnsi="標楷體" w:hint="eastAsia"/>
              </w:rPr>
              <w:t>』。</w:t>
            </w:r>
          </w:p>
          <w:p w:rsidR="00877F71" w:rsidRDefault="00877F71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  <w:p w:rsidR="00B702BC" w:rsidRDefault="00B702BC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:rsidR="00B702BC" w:rsidRDefault="00B702BC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r w:rsidRPr="0016121D"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安全專案管理』</w:t>
            </w:r>
          </w:p>
          <w:p w:rsidR="003E2686" w:rsidRDefault="003E2686" w:rsidP="00877F71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B02327">
            <w:pPr>
              <w:spacing w:line="400" w:lineRule="exact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7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877F71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877F71" w:rsidRDefault="00877F71" w:rsidP="00925D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</w:t>
            </w:r>
          </w:p>
        </w:tc>
        <w:tc>
          <w:tcPr>
            <w:tcW w:w="1977" w:type="dxa"/>
            <w:vAlign w:val="center"/>
          </w:tcPr>
          <w:p w:rsidR="00877F71" w:rsidRPr="0016121D" w:rsidRDefault="00877F71" w:rsidP="00877F7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877F71" w:rsidRPr="0016121D" w:rsidRDefault="00877F71" w:rsidP="00640A5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877F71" w:rsidRPr="0016121D" w:rsidRDefault="00877F71" w:rsidP="00895A3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修習『</w:t>
            </w:r>
            <w:r>
              <w:rPr>
                <w:rFonts w:ascii="標楷體" w:eastAsia="標楷體" w:hAnsi="標楷體" w:hint="eastAsia"/>
              </w:rPr>
              <w:t>社會學</w:t>
            </w:r>
            <w:r w:rsidRPr="0016121D">
              <w:rPr>
                <w:rFonts w:ascii="標楷體" w:eastAsia="標楷體" w:hAnsi="標楷體" w:hint="eastAsia"/>
              </w:rPr>
              <w:t>』</w:t>
            </w:r>
          </w:p>
          <w:p w:rsidR="00877F71" w:rsidRDefault="00877F71" w:rsidP="00895A33">
            <w:pPr>
              <w:pStyle w:val="a4"/>
              <w:snapToGrid w:val="0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877F71" w:rsidRPr="0016121D" w:rsidRDefault="00877F71" w:rsidP="00925D4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99</w:t>
            </w:r>
            <w:r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937060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937060" w:rsidRPr="00E56DB5" w:rsidRDefault="00937060" w:rsidP="00DB12D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37060">
              <w:rPr>
                <w:rFonts w:ascii="標楷體" w:eastAsia="標楷體" w:hAnsi="標楷體" w:hint="eastAsia"/>
              </w:rPr>
              <w:t>安全管理專題研究</w:t>
            </w:r>
          </w:p>
        </w:tc>
        <w:tc>
          <w:tcPr>
            <w:tcW w:w="1977" w:type="dxa"/>
            <w:vAlign w:val="center"/>
          </w:tcPr>
          <w:p w:rsidR="00937060" w:rsidRPr="0016121D" w:rsidRDefault="00937060" w:rsidP="00885FC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全學年</w:t>
            </w:r>
            <w:r w:rsidR="00885FC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546" w:type="dxa"/>
            <w:vAlign w:val="center"/>
          </w:tcPr>
          <w:p w:rsidR="00937060" w:rsidRPr="0016121D" w:rsidRDefault="00937060" w:rsidP="002175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121D">
              <w:rPr>
                <w:rFonts w:ascii="標楷體" w:eastAsia="標楷體" w:hAnsi="標楷體" w:hint="eastAsia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937060" w:rsidRDefault="00885FCE" w:rsidP="00885FCE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上學期：</w:t>
            </w:r>
            <w:r w:rsidR="00937060" w:rsidRPr="0016121D">
              <w:rPr>
                <w:rFonts w:ascii="標楷體" w:eastAsia="標楷體" w:hAnsi="標楷體" w:hint="eastAsia"/>
              </w:rPr>
              <w:t>修習『</w:t>
            </w:r>
            <w:r w:rsidR="00937060" w:rsidRPr="00937060">
              <w:rPr>
                <w:rFonts w:ascii="標楷體" w:eastAsia="標楷體" w:hAnsi="標楷體" w:hint="eastAsia"/>
              </w:rPr>
              <w:t>安全管理專題研究(</w:t>
            </w:r>
            <w:proofErr w:type="gramStart"/>
            <w:r w:rsidR="00937060" w:rsidRPr="00937060">
              <w:rPr>
                <w:rFonts w:ascii="標楷體" w:eastAsia="標楷體" w:hAnsi="標楷體" w:hint="eastAsia"/>
              </w:rPr>
              <w:t>一</w:t>
            </w:r>
            <w:proofErr w:type="gramEnd"/>
            <w:r w:rsidR="00937060" w:rsidRPr="00937060">
              <w:rPr>
                <w:rFonts w:ascii="標楷體" w:eastAsia="標楷體" w:hAnsi="標楷體" w:hint="eastAsia"/>
              </w:rPr>
              <w:t>)</w:t>
            </w:r>
            <w:r w:rsidR="00937060" w:rsidRPr="0016121D">
              <w:rPr>
                <w:rFonts w:ascii="標楷體" w:eastAsia="標楷體" w:hAnsi="標楷體" w:hint="eastAsia"/>
              </w:rPr>
              <w:t>』</w:t>
            </w:r>
            <w:r w:rsidR="00937060">
              <w:rPr>
                <w:rFonts w:ascii="標楷體" w:eastAsia="標楷體" w:hAnsi="標楷體" w:hint="eastAsia"/>
              </w:rPr>
              <w:t>(必修，2學分)</w:t>
            </w:r>
          </w:p>
          <w:p w:rsidR="00885FCE" w:rsidRDefault="00885FCE" w:rsidP="00885FCE">
            <w:pPr>
              <w:pStyle w:val="a4"/>
              <w:snapToGrid w:val="0"/>
              <w:spacing w:line="400" w:lineRule="exact"/>
              <w:ind w:left="0" w:firstLineChars="0" w:firstLin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下學期：</w:t>
            </w:r>
            <w:r w:rsidRPr="0016121D">
              <w:rPr>
                <w:rFonts w:ascii="標楷體" w:eastAsia="標楷體" w:hAnsi="標楷體" w:hint="eastAsia"/>
              </w:rPr>
              <w:t>修習『</w:t>
            </w:r>
            <w:r w:rsidRPr="00937060">
              <w:rPr>
                <w:rFonts w:ascii="標楷體" w:eastAsia="標楷體" w:hAnsi="標楷體" w:hint="eastAsia"/>
              </w:rPr>
              <w:t>安全管理專題研究(</w:t>
            </w:r>
            <w:r>
              <w:rPr>
                <w:rFonts w:ascii="標楷體" w:eastAsia="標楷體" w:hAnsi="標楷體" w:hint="eastAsia"/>
              </w:rPr>
              <w:t>二</w:t>
            </w:r>
            <w:r w:rsidRPr="00937060">
              <w:rPr>
                <w:rFonts w:ascii="標楷體" w:eastAsia="標楷體" w:hAnsi="標楷體" w:hint="eastAsia"/>
              </w:rPr>
              <w:t>)</w:t>
            </w:r>
            <w:r w:rsidRPr="0016121D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(必修，2學分)</w:t>
            </w:r>
          </w:p>
        </w:tc>
        <w:tc>
          <w:tcPr>
            <w:tcW w:w="1957" w:type="dxa"/>
            <w:vAlign w:val="center"/>
          </w:tcPr>
          <w:p w:rsidR="00937060" w:rsidRPr="0016121D" w:rsidRDefault="00885FCE" w:rsidP="008E24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37060" w:rsidRPr="0016121D">
              <w:rPr>
                <w:rFonts w:ascii="標楷體" w:eastAsia="標楷體" w:hAnsi="標楷體" w:hint="eastAsia"/>
              </w:rPr>
              <w:t>學年度（含）以前入學學生適用</w:t>
            </w:r>
          </w:p>
        </w:tc>
      </w:tr>
      <w:tr w:rsidR="00247C8D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247C8D" w:rsidRPr="00FB42D7" w:rsidRDefault="00247C8D" w:rsidP="00725B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安全法規</w:t>
            </w:r>
          </w:p>
        </w:tc>
        <w:tc>
          <w:tcPr>
            <w:tcW w:w="1977" w:type="dxa"/>
            <w:vAlign w:val="center"/>
          </w:tcPr>
          <w:p w:rsidR="00247C8D" w:rsidRPr="00FB42D7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247C8D" w:rsidRPr="00703EE6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247C8D" w:rsidRDefault="00247C8D" w:rsidP="00725BA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修習『安全法規』</w:t>
            </w:r>
          </w:p>
          <w:p w:rsidR="00247C8D" w:rsidRPr="00FB42D7" w:rsidRDefault="00247C8D" w:rsidP="00725BA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(必修，3學分)</w:t>
            </w:r>
          </w:p>
        </w:tc>
        <w:tc>
          <w:tcPr>
            <w:tcW w:w="1957" w:type="dxa"/>
            <w:vAlign w:val="center"/>
          </w:tcPr>
          <w:p w:rsidR="00247C8D" w:rsidRPr="00FB42D7" w:rsidRDefault="00247C8D" w:rsidP="00725BA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 w:hint="eastAsia"/>
              </w:rPr>
              <w:t>101</w:t>
            </w:r>
            <w:r w:rsidRPr="00703EE6">
              <w:rPr>
                <w:rFonts w:ascii="標楷體" w:eastAsia="標楷體" w:hAnsi="標楷體"/>
              </w:rPr>
              <w:t>學年度（含）以前入學學生適用</w:t>
            </w:r>
          </w:p>
        </w:tc>
      </w:tr>
      <w:tr w:rsidR="00247C8D" w:rsidRPr="0016121D" w:rsidTr="00B07278">
        <w:trPr>
          <w:trHeight w:val="1028"/>
          <w:jc w:val="center"/>
        </w:trPr>
        <w:tc>
          <w:tcPr>
            <w:tcW w:w="2417" w:type="dxa"/>
            <w:vAlign w:val="center"/>
          </w:tcPr>
          <w:p w:rsidR="00247C8D" w:rsidRDefault="00247C8D" w:rsidP="00725B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警察法規</w:t>
            </w:r>
          </w:p>
        </w:tc>
        <w:tc>
          <w:tcPr>
            <w:tcW w:w="1977" w:type="dxa"/>
            <w:vAlign w:val="center"/>
          </w:tcPr>
          <w:p w:rsidR="00247C8D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單學期3學分</w:t>
            </w:r>
          </w:p>
        </w:tc>
        <w:tc>
          <w:tcPr>
            <w:tcW w:w="1546" w:type="dxa"/>
            <w:vAlign w:val="center"/>
          </w:tcPr>
          <w:p w:rsidR="00247C8D" w:rsidRPr="00703EE6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247C8D" w:rsidRDefault="001F099D" w:rsidP="00B0727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247C8D">
              <w:rPr>
                <w:rFonts w:ascii="標楷體" w:eastAsia="標楷體" w:hAnsi="標楷體"/>
              </w:rPr>
              <w:instrText xml:space="preserve"> </w:instrText>
            </w:r>
            <w:r w:rsidR="00247C8D">
              <w:rPr>
                <w:rFonts w:ascii="標楷體" w:eastAsia="標楷體" w:hAnsi="標楷體" w:hint="eastAsia"/>
              </w:rPr>
              <w:instrText>eq \o\ac(○,</w:instrText>
            </w:r>
            <w:r w:rsidR="00247C8D" w:rsidRPr="00703EE6">
              <w:rPr>
                <w:rFonts w:ascii="標楷體" w:eastAsia="標楷體" w:hAnsi="標楷體" w:hint="eastAsia"/>
              </w:rPr>
              <w:instrText>1</w:instrText>
            </w:r>
            <w:r w:rsidR="00247C8D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47C8D">
              <w:rPr>
                <w:rFonts w:ascii="標楷體" w:eastAsia="標楷體" w:hAnsi="標楷體" w:hint="eastAsia"/>
              </w:rPr>
              <w:t>修習『安全專案管理』</w:t>
            </w:r>
          </w:p>
          <w:p w:rsidR="00247C8D" w:rsidRDefault="00247C8D" w:rsidP="00B0727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(必修，2學分)</w:t>
            </w:r>
          </w:p>
          <w:p w:rsidR="00247C8D" w:rsidRDefault="00247C8D" w:rsidP="00B0727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</w:t>
            </w:r>
          </w:p>
          <w:p w:rsidR="00247C8D" w:rsidRDefault="001F099D" w:rsidP="00B07278">
            <w:pPr>
              <w:pStyle w:val="a4"/>
              <w:spacing w:line="40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247C8D">
              <w:rPr>
                <w:rFonts w:ascii="標楷體" w:eastAsia="標楷體" w:hAnsi="標楷體"/>
              </w:rPr>
              <w:instrText xml:space="preserve"> </w:instrText>
            </w:r>
            <w:r w:rsidR="00247C8D">
              <w:rPr>
                <w:rFonts w:ascii="標楷體" w:eastAsia="標楷體" w:hAnsi="標楷體" w:hint="eastAsia"/>
              </w:rPr>
              <w:instrText>eq \o\ac(○,</w:instrText>
            </w:r>
            <w:r w:rsidR="00247C8D" w:rsidRPr="00703EE6">
              <w:rPr>
                <w:rFonts w:ascii="標楷體" w:eastAsia="標楷體" w:hAnsi="標楷體" w:hint="eastAsia"/>
              </w:rPr>
              <w:instrText>2</w:instrText>
            </w:r>
            <w:r w:rsidR="00247C8D"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 w:rsidR="00247C8D">
              <w:rPr>
                <w:rFonts w:ascii="標楷體" w:eastAsia="標楷體" w:hAnsi="標楷體" w:hint="eastAsia"/>
              </w:rPr>
              <w:t>修習『警察勤務』或『警察實務』</w:t>
            </w:r>
          </w:p>
          <w:p w:rsidR="00247C8D" w:rsidRDefault="00247C8D" w:rsidP="00B07278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(二選一，選修，2學分)</w:t>
            </w:r>
          </w:p>
        </w:tc>
        <w:tc>
          <w:tcPr>
            <w:tcW w:w="1957" w:type="dxa"/>
            <w:vAlign w:val="center"/>
          </w:tcPr>
          <w:p w:rsidR="00247C8D" w:rsidRPr="00FB42D7" w:rsidRDefault="00247C8D" w:rsidP="00725BA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 w:hint="eastAsia"/>
              </w:rPr>
              <w:t>101</w:t>
            </w:r>
            <w:r w:rsidRPr="00703EE6">
              <w:rPr>
                <w:rFonts w:ascii="標楷體" w:eastAsia="標楷體" w:hAnsi="標楷體"/>
              </w:rPr>
              <w:t>學年度（含）以前入學學生適用</w:t>
            </w:r>
          </w:p>
        </w:tc>
      </w:tr>
      <w:tr w:rsidR="00247C8D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247C8D" w:rsidRDefault="00247C8D" w:rsidP="00725BA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 w:hint="eastAsia"/>
              </w:rPr>
              <w:t>國家安全管理</w:t>
            </w:r>
          </w:p>
        </w:tc>
        <w:tc>
          <w:tcPr>
            <w:tcW w:w="1977" w:type="dxa"/>
            <w:vAlign w:val="center"/>
          </w:tcPr>
          <w:p w:rsidR="00247C8D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247C8D" w:rsidRPr="00703EE6" w:rsidRDefault="00247C8D" w:rsidP="00725BA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247C8D" w:rsidRDefault="00247C8D" w:rsidP="00725BA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修習『國際事務與安全管理』</w:t>
            </w:r>
          </w:p>
          <w:p w:rsidR="00247C8D" w:rsidRDefault="00247C8D" w:rsidP="00725BA6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(必修，</w:t>
            </w:r>
            <w:r w:rsidR="00E433C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學分)</w:t>
            </w:r>
          </w:p>
        </w:tc>
        <w:tc>
          <w:tcPr>
            <w:tcW w:w="1957" w:type="dxa"/>
            <w:vAlign w:val="center"/>
          </w:tcPr>
          <w:p w:rsidR="00247C8D" w:rsidRPr="00703EE6" w:rsidRDefault="00247C8D" w:rsidP="00725BA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03EE6">
              <w:rPr>
                <w:rFonts w:ascii="標楷體" w:eastAsia="標楷體" w:hAnsi="標楷體" w:hint="eastAsia"/>
              </w:rPr>
              <w:t>101</w:t>
            </w:r>
            <w:r w:rsidRPr="00703EE6">
              <w:rPr>
                <w:rFonts w:ascii="標楷體" w:eastAsia="標楷體" w:hAnsi="標楷體"/>
              </w:rPr>
              <w:t>學年度（含）以前入學學生適用</w:t>
            </w:r>
          </w:p>
        </w:tc>
      </w:tr>
      <w:tr w:rsidR="004F559A" w:rsidRPr="0016121D" w:rsidTr="00937060">
        <w:trPr>
          <w:trHeight w:val="1028"/>
          <w:jc w:val="center"/>
        </w:trPr>
        <w:tc>
          <w:tcPr>
            <w:tcW w:w="2417" w:type="dxa"/>
            <w:vAlign w:val="center"/>
          </w:tcPr>
          <w:p w:rsidR="004F559A" w:rsidRPr="00FB42D7" w:rsidRDefault="004F559A" w:rsidP="00EF2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刑事政策</w:t>
            </w:r>
          </w:p>
        </w:tc>
        <w:tc>
          <w:tcPr>
            <w:tcW w:w="1977" w:type="dxa"/>
            <w:vAlign w:val="center"/>
          </w:tcPr>
          <w:p w:rsidR="004F559A" w:rsidRPr="00FB42D7" w:rsidRDefault="004F559A" w:rsidP="00EF23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單學期2學分</w:t>
            </w:r>
          </w:p>
        </w:tc>
        <w:tc>
          <w:tcPr>
            <w:tcW w:w="1546" w:type="dxa"/>
            <w:vAlign w:val="center"/>
          </w:tcPr>
          <w:p w:rsidR="004F559A" w:rsidRPr="00FB42D7" w:rsidRDefault="004F559A" w:rsidP="00EF2306">
            <w:pPr>
              <w:snapToGrid w:val="0"/>
              <w:jc w:val="center"/>
              <w:rPr>
                <w:rFonts w:ascii="標楷體" w:eastAsia="標楷體" w:hAnsi="標楷體"/>
                <w:w w:val="90"/>
              </w:rPr>
            </w:pPr>
            <w:r w:rsidRPr="00B24F9E">
              <w:rPr>
                <w:rFonts w:eastAsia="標楷體" w:hAnsi="標楷體"/>
              </w:rPr>
              <w:t>不及格者或尚未修習者</w:t>
            </w:r>
          </w:p>
        </w:tc>
        <w:tc>
          <w:tcPr>
            <w:tcW w:w="3401" w:type="dxa"/>
            <w:vAlign w:val="center"/>
          </w:tcPr>
          <w:p w:rsidR="004F559A" w:rsidRDefault="004F559A" w:rsidP="00EF230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修習『警勤應用專題』</w:t>
            </w:r>
            <w:r w:rsidR="00685C3E">
              <w:rPr>
                <w:rFonts w:ascii="標楷體" w:eastAsia="標楷體" w:hAnsi="標楷體" w:hint="eastAsia"/>
              </w:rPr>
              <w:t>或『法院組織法』</w:t>
            </w:r>
          </w:p>
          <w:p w:rsidR="004F559A" w:rsidRPr="0028291C" w:rsidRDefault="004F559A" w:rsidP="004F559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(選修，2學分)</w:t>
            </w:r>
          </w:p>
        </w:tc>
        <w:tc>
          <w:tcPr>
            <w:tcW w:w="1957" w:type="dxa"/>
            <w:vAlign w:val="center"/>
          </w:tcPr>
          <w:p w:rsidR="004F559A" w:rsidRPr="00FB42D7" w:rsidRDefault="004F559A" w:rsidP="00EF23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100</w:t>
            </w:r>
            <w:r w:rsidRPr="001A118D">
              <w:rPr>
                <w:rFonts w:eastAsia="標楷體" w:hAnsi="標楷體"/>
              </w:rPr>
              <w:t>學年度（含）以前入學學生適用</w:t>
            </w:r>
          </w:p>
        </w:tc>
      </w:tr>
    </w:tbl>
    <w:p w:rsidR="00E70129" w:rsidRPr="00BB0FA3" w:rsidRDefault="00BB0FA3" w:rsidP="001F099D">
      <w:pPr>
        <w:snapToGrid w:val="0"/>
        <w:spacing w:beforeLines="100"/>
        <w:ind w:left="965" w:hangingChars="402" w:hanging="965"/>
        <w:rPr>
          <w:rFonts w:eastAsia="標楷體"/>
        </w:rPr>
      </w:pPr>
      <w:r>
        <w:rPr>
          <w:rFonts w:eastAsia="標楷體" w:hint="eastAsia"/>
        </w:rPr>
        <w:t>【備註】</w:t>
      </w:r>
      <w:r w:rsidRPr="00BB0FA3">
        <w:rPr>
          <w:rFonts w:eastAsia="標楷體" w:hint="eastAsia"/>
        </w:rPr>
        <w:t>若改修課程為開舊課程</w:t>
      </w:r>
      <w:proofErr w:type="gramStart"/>
      <w:r w:rsidRPr="00BB0FA3">
        <w:rPr>
          <w:rFonts w:eastAsia="標楷體" w:hint="eastAsia"/>
        </w:rPr>
        <w:t>併</w:t>
      </w:r>
      <w:proofErr w:type="gramEnd"/>
      <w:r w:rsidRPr="00BB0FA3">
        <w:rPr>
          <w:rFonts w:eastAsia="標楷體" w:hint="eastAsia"/>
        </w:rPr>
        <w:t>新課程上課，請先與系</w:t>
      </w:r>
      <w:r w:rsidR="00663438">
        <w:rPr>
          <w:rFonts w:eastAsia="標楷體" w:hint="eastAsia"/>
        </w:rPr>
        <w:t>辦公室</w:t>
      </w:r>
      <w:r w:rsidRPr="00BB0FA3">
        <w:rPr>
          <w:rFonts w:eastAsia="標楷體" w:hint="eastAsia"/>
        </w:rPr>
        <w:t>聯絡辦理</w:t>
      </w:r>
      <w:proofErr w:type="gramStart"/>
      <w:r w:rsidRPr="00BB0FA3">
        <w:rPr>
          <w:rFonts w:eastAsia="標楷體" w:hint="eastAsia"/>
        </w:rPr>
        <w:t>併</w:t>
      </w:r>
      <w:proofErr w:type="gramEnd"/>
      <w:r w:rsidRPr="00BB0FA3">
        <w:rPr>
          <w:rFonts w:eastAsia="標楷體" w:hint="eastAsia"/>
        </w:rPr>
        <w:t>班事宜，請勿自行選課，否則責任自負。</w:t>
      </w:r>
    </w:p>
    <w:sectPr w:rsidR="00E70129" w:rsidRPr="00BB0FA3" w:rsidSect="006E52F2">
      <w:pgSz w:w="11906" w:h="16838"/>
      <w:pgMar w:top="568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17" w:rsidRDefault="00E72717">
      <w:r>
        <w:separator/>
      </w:r>
    </w:p>
  </w:endnote>
  <w:endnote w:type="continuationSeparator" w:id="0">
    <w:p w:rsidR="00E72717" w:rsidRDefault="00E7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17" w:rsidRDefault="00E72717">
      <w:r>
        <w:separator/>
      </w:r>
    </w:p>
  </w:footnote>
  <w:footnote w:type="continuationSeparator" w:id="0">
    <w:p w:rsidR="00E72717" w:rsidRDefault="00E72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18"/>
    <w:multiLevelType w:val="hybridMultilevel"/>
    <w:tmpl w:val="96BAF1A2"/>
    <w:lvl w:ilvl="0" w:tplc="6024D1BC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C83AA6"/>
    <w:multiLevelType w:val="hybridMultilevel"/>
    <w:tmpl w:val="D5AE2784"/>
    <w:lvl w:ilvl="0" w:tplc="6A222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A59FF"/>
    <w:multiLevelType w:val="hybridMultilevel"/>
    <w:tmpl w:val="2BE2FEAC"/>
    <w:lvl w:ilvl="0" w:tplc="CD560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D208D"/>
    <w:multiLevelType w:val="hybridMultilevel"/>
    <w:tmpl w:val="84D44D2A"/>
    <w:lvl w:ilvl="0" w:tplc="D194C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E60EA5"/>
    <w:multiLevelType w:val="hybridMultilevel"/>
    <w:tmpl w:val="30EA0036"/>
    <w:lvl w:ilvl="0" w:tplc="E296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FA5911"/>
    <w:multiLevelType w:val="hybridMultilevel"/>
    <w:tmpl w:val="6B9010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F43702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9D243B"/>
    <w:multiLevelType w:val="hybridMultilevel"/>
    <w:tmpl w:val="39FE2D3E"/>
    <w:lvl w:ilvl="0" w:tplc="3BB04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9E5505"/>
    <w:multiLevelType w:val="hybridMultilevel"/>
    <w:tmpl w:val="B406D0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478BC"/>
    <w:multiLevelType w:val="hybridMultilevel"/>
    <w:tmpl w:val="4C280D52"/>
    <w:lvl w:ilvl="0" w:tplc="CE8692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EB0EB3"/>
    <w:multiLevelType w:val="hybridMultilevel"/>
    <w:tmpl w:val="699C0AC0"/>
    <w:lvl w:ilvl="0" w:tplc="414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F85"/>
    <w:rsid w:val="00004A48"/>
    <w:rsid w:val="00057247"/>
    <w:rsid w:val="0006388F"/>
    <w:rsid w:val="000652B7"/>
    <w:rsid w:val="00066DAC"/>
    <w:rsid w:val="000D1076"/>
    <w:rsid w:val="0016121D"/>
    <w:rsid w:val="00175955"/>
    <w:rsid w:val="001F099D"/>
    <w:rsid w:val="002040DC"/>
    <w:rsid w:val="00232128"/>
    <w:rsid w:val="002338BC"/>
    <w:rsid w:val="00247C8D"/>
    <w:rsid w:val="00251910"/>
    <w:rsid w:val="002548EF"/>
    <w:rsid w:val="00286777"/>
    <w:rsid w:val="00295478"/>
    <w:rsid w:val="002A6345"/>
    <w:rsid w:val="00304E05"/>
    <w:rsid w:val="003215D1"/>
    <w:rsid w:val="003363CB"/>
    <w:rsid w:val="00392586"/>
    <w:rsid w:val="003B291C"/>
    <w:rsid w:val="003C1F59"/>
    <w:rsid w:val="003D02F1"/>
    <w:rsid w:val="003D2166"/>
    <w:rsid w:val="003E2686"/>
    <w:rsid w:val="00415831"/>
    <w:rsid w:val="00417CE2"/>
    <w:rsid w:val="004D202E"/>
    <w:rsid w:val="004E2280"/>
    <w:rsid w:val="004E26DF"/>
    <w:rsid w:val="004F4AC6"/>
    <w:rsid w:val="004F559A"/>
    <w:rsid w:val="00546B71"/>
    <w:rsid w:val="00557564"/>
    <w:rsid w:val="005610A1"/>
    <w:rsid w:val="00593A79"/>
    <w:rsid w:val="005D68CC"/>
    <w:rsid w:val="005E0B3F"/>
    <w:rsid w:val="005E16F0"/>
    <w:rsid w:val="005F6AD8"/>
    <w:rsid w:val="00605F85"/>
    <w:rsid w:val="00640A51"/>
    <w:rsid w:val="00663438"/>
    <w:rsid w:val="00685C3E"/>
    <w:rsid w:val="00694778"/>
    <w:rsid w:val="006E52F2"/>
    <w:rsid w:val="00724ED9"/>
    <w:rsid w:val="00725987"/>
    <w:rsid w:val="00742C69"/>
    <w:rsid w:val="00774088"/>
    <w:rsid w:val="00787791"/>
    <w:rsid w:val="007C39C9"/>
    <w:rsid w:val="007E0489"/>
    <w:rsid w:val="007E4B65"/>
    <w:rsid w:val="008349FD"/>
    <w:rsid w:val="00855A0B"/>
    <w:rsid w:val="00877F71"/>
    <w:rsid w:val="00885C78"/>
    <w:rsid w:val="00885FCE"/>
    <w:rsid w:val="00895A33"/>
    <w:rsid w:val="008C3CA8"/>
    <w:rsid w:val="008C44D2"/>
    <w:rsid w:val="008E3A4D"/>
    <w:rsid w:val="00925D40"/>
    <w:rsid w:val="00934BC0"/>
    <w:rsid w:val="00937060"/>
    <w:rsid w:val="00937AC4"/>
    <w:rsid w:val="00963ACC"/>
    <w:rsid w:val="00975915"/>
    <w:rsid w:val="009762FC"/>
    <w:rsid w:val="009B25E8"/>
    <w:rsid w:val="009C3C46"/>
    <w:rsid w:val="009D096B"/>
    <w:rsid w:val="009D09A2"/>
    <w:rsid w:val="009E4885"/>
    <w:rsid w:val="00A003AF"/>
    <w:rsid w:val="00A357AE"/>
    <w:rsid w:val="00A42D4C"/>
    <w:rsid w:val="00A717C7"/>
    <w:rsid w:val="00A819A2"/>
    <w:rsid w:val="00A902BE"/>
    <w:rsid w:val="00A902F8"/>
    <w:rsid w:val="00AD7D77"/>
    <w:rsid w:val="00AE0AF9"/>
    <w:rsid w:val="00B07278"/>
    <w:rsid w:val="00B56228"/>
    <w:rsid w:val="00B57400"/>
    <w:rsid w:val="00B702BC"/>
    <w:rsid w:val="00BA3E9B"/>
    <w:rsid w:val="00BB0FA3"/>
    <w:rsid w:val="00BB7C6C"/>
    <w:rsid w:val="00BC1E1F"/>
    <w:rsid w:val="00BD6F2A"/>
    <w:rsid w:val="00BE3CCA"/>
    <w:rsid w:val="00C310E3"/>
    <w:rsid w:val="00C53876"/>
    <w:rsid w:val="00C55627"/>
    <w:rsid w:val="00C67AD0"/>
    <w:rsid w:val="00C836D0"/>
    <w:rsid w:val="00C868E7"/>
    <w:rsid w:val="00CB1961"/>
    <w:rsid w:val="00CC2ABC"/>
    <w:rsid w:val="00CF3BE3"/>
    <w:rsid w:val="00D04003"/>
    <w:rsid w:val="00D41D16"/>
    <w:rsid w:val="00D60D32"/>
    <w:rsid w:val="00D74142"/>
    <w:rsid w:val="00D91F8E"/>
    <w:rsid w:val="00DB5984"/>
    <w:rsid w:val="00DE3C0F"/>
    <w:rsid w:val="00DE7078"/>
    <w:rsid w:val="00E433C6"/>
    <w:rsid w:val="00E51DFF"/>
    <w:rsid w:val="00E657BE"/>
    <w:rsid w:val="00E70129"/>
    <w:rsid w:val="00E72717"/>
    <w:rsid w:val="00EE6530"/>
    <w:rsid w:val="00F30932"/>
    <w:rsid w:val="00F50752"/>
    <w:rsid w:val="00FA7AD8"/>
    <w:rsid w:val="00FB3E39"/>
    <w:rsid w:val="00FE1DDC"/>
    <w:rsid w:val="00FF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F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1F8E"/>
    <w:pPr>
      <w:ind w:left="960" w:hangingChars="400" w:hanging="960"/>
    </w:pPr>
  </w:style>
  <w:style w:type="character" w:customStyle="1" w:styleId="a5">
    <w:name w:val="本文縮排 字元"/>
    <w:basedOn w:val="a0"/>
    <w:link w:val="a4"/>
    <w:rsid w:val="00EA01ED"/>
    <w:rPr>
      <w:szCs w:val="24"/>
    </w:rPr>
  </w:style>
  <w:style w:type="paragraph" w:styleId="a6">
    <w:name w:val="Balloon Text"/>
    <w:basedOn w:val="a"/>
    <w:link w:val="a7"/>
    <w:uiPriority w:val="99"/>
    <w:semiHidden/>
    <w:rsid w:val="00BE3CCA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A01ED"/>
    <w:rPr>
      <w:rFonts w:ascii="Cambria" w:eastAsia="新細明體" w:hAnsi="Cambria" w:cs="Times New Roman"/>
      <w:sz w:val="0"/>
      <w:szCs w:val="0"/>
    </w:rPr>
  </w:style>
  <w:style w:type="paragraph" w:styleId="a8">
    <w:name w:val="header"/>
    <w:basedOn w:val="a"/>
    <w:link w:val="a9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A01ED"/>
    <w:rPr>
      <w:sz w:val="20"/>
      <w:szCs w:val="20"/>
    </w:rPr>
  </w:style>
  <w:style w:type="paragraph" w:styleId="aa">
    <w:name w:val="footer"/>
    <w:basedOn w:val="a"/>
    <w:link w:val="ab"/>
    <w:uiPriority w:val="99"/>
    <w:rsid w:val="00C86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A01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ar&#36039;&#26009;&#22846;\&#25033;&#20013;&#31995;\&#35506;&#31243;&#30456;&#38364;\&#35506;&#31243;&#30064;&#21205;&#23565;&#29031;\&#25033;&#20013;&#31995;&#22240;&#26550;&#27083;&#35722;&#21205;&#20572;&#38283;&#35506;&#31243;970508(&#35387;&#20874;&#32068;&#26519;&#38748;&#21375;&#32068;&#38263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應中系因架構變動停開課程970508(註冊組林靜卿組長)</Template>
  <TotalTime>2</TotalTime>
  <Pages>6</Pages>
  <Words>542</Words>
  <Characters>3095</Characters>
  <Application>Microsoft Office Word</Application>
  <DocSecurity>0</DocSecurity>
  <Lines>25</Lines>
  <Paragraphs>7</Paragraphs>
  <ScaleCrop>false</ScaleCrop>
  <Company>mcu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__應用中國文學__學系__四__學制因架構變動停開課程，改修課程一覽表</dc:title>
  <dc:subject/>
  <dc:creator>mcu</dc:creator>
  <cp:keywords/>
  <dc:description/>
  <cp:lastModifiedBy>acer</cp:lastModifiedBy>
  <cp:revision>3</cp:revision>
  <cp:lastPrinted>2012-05-07T06:29:00Z</cp:lastPrinted>
  <dcterms:created xsi:type="dcterms:W3CDTF">2013-12-12T07:10:00Z</dcterms:created>
  <dcterms:modified xsi:type="dcterms:W3CDTF">2015-01-09T02:15:00Z</dcterms:modified>
</cp:coreProperties>
</file>